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AF" w:rsidRDefault="00EA48AF">
      <w:pPr>
        <w:pStyle w:val="Corpodetexto"/>
        <w:rPr>
          <w:rFonts w:ascii="Times New Roman"/>
        </w:rPr>
      </w:pPr>
    </w:p>
    <w:p w:rsidR="00EA48AF" w:rsidRDefault="00EA48AF">
      <w:pPr>
        <w:pStyle w:val="Corpodetexto"/>
        <w:spacing w:before="3"/>
        <w:rPr>
          <w:rFonts w:ascii="Times New Roman"/>
          <w:sz w:val="27"/>
        </w:rPr>
      </w:pPr>
    </w:p>
    <w:p w:rsidR="00EA48AF" w:rsidRDefault="00F800AD">
      <w:pPr>
        <w:pStyle w:val="Ttulo1"/>
        <w:spacing w:before="101"/>
        <w:ind w:right="371"/>
        <w:jc w:val="left"/>
      </w:pPr>
      <w:r>
        <w:t>PROTOCOLO DE INTENÇÕES DO CONSÓRCIO INTERMUNICIPAL UNIÃO DOS MUNICÍPIOS DA MÉDIA SOROCABANA -</w:t>
      </w:r>
      <w:r>
        <w:rPr>
          <w:spacing w:val="-4"/>
        </w:rPr>
        <w:t xml:space="preserve"> </w:t>
      </w:r>
      <w:r>
        <w:t>UMMES</w:t>
      </w:r>
    </w:p>
    <w:p w:rsidR="00EA48AF" w:rsidRDefault="00EA48AF">
      <w:pPr>
        <w:pStyle w:val="Corpodetexto"/>
        <w:spacing w:before="11"/>
        <w:rPr>
          <w:rFonts w:ascii="Trebuchet MS"/>
          <w:b/>
          <w:sz w:val="21"/>
        </w:rPr>
      </w:pPr>
    </w:p>
    <w:p w:rsidR="00EA48AF" w:rsidRDefault="00F800AD">
      <w:pPr>
        <w:ind w:left="113"/>
        <w:rPr>
          <w:rFonts w:ascii="Trebuchet MS" w:hAnsi="Trebuchet MS"/>
          <w:b/>
        </w:rPr>
      </w:pPr>
      <w:r>
        <w:rPr>
          <w:rFonts w:ascii="Trebuchet MS" w:hAnsi="Trebuchet MS"/>
          <w:b/>
        </w:rPr>
        <w:t>PREÂMBULO</w:t>
      </w:r>
    </w:p>
    <w:p w:rsidR="00EA48AF" w:rsidRDefault="00EA48AF">
      <w:pPr>
        <w:pStyle w:val="Corpodetexto"/>
        <w:rPr>
          <w:rFonts w:ascii="Trebuchet MS"/>
          <w:b/>
          <w:sz w:val="22"/>
        </w:rPr>
      </w:pPr>
    </w:p>
    <w:p w:rsidR="00EA48AF" w:rsidRDefault="00F800AD">
      <w:pPr>
        <w:ind w:left="113" w:right="116"/>
        <w:jc w:val="both"/>
        <w:rPr>
          <w:rFonts w:ascii="Trebuchet MS" w:hAnsi="Trebuchet MS"/>
        </w:rPr>
      </w:pPr>
      <w:r>
        <w:rPr>
          <w:rFonts w:ascii="Trebuchet MS" w:hAnsi="Trebuchet MS"/>
          <w:b/>
        </w:rPr>
        <w:t xml:space="preserve">CONSIDERANDO </w:t>
      </w:r>
      <w:r>
        <w:rPr>
          <w:rFonts w:ascii="Trebuchet MS" w:hAnsi="Trebuchet MS"/>
        </w:rPr>
        <w:t>a promulgação da Lei Federal nº. 11.107, em 06 de abril de 2005, que dispôs sobre normas gerais de contratação de consórcios públicos;</w:t>
      </w:r>
    </w:p>
    <w:p w:rsidR="00EA48AF" w:rsidRDefault="00EA48AF">
      <w:pPr>
        <w:pStyle w:val="Corpodetexto"/>
        <w:spacing w:before="11"/>
        <w:rPr>
          <w:rFonts w:ascii="Trebuchet MS"/>
          <w:sz w:val="21"/>
        </w:rPr>
      </w:pPr>
    </w:p>
    <w:p w:rsidR="00EA48AF" w:rsidRDefault="00F800AD">
      <w:pPr>
        <w:ind w:left="113" w:right="114"/>
        <w:jc w:val="both"/>
        <w:rPr>
          <w:rFonts w:ascii="Trebuchet MS" w:hAnsi="Trebuchet MS"/>
        </w:rPr>
      </w:pPr>
      <w:r>
        <w:rPr>
          <w:rFonts w:ascii="Trebuchet MS" w:hAnsi="Trebuchet MS"/>
          <w:b/>
        </w:rPr>
        <w:t xml:space="preserve">CONSIDERANDO </w:t>
      </w:r>
      <w:r>
        <w:rPr>
          <w:rFonts w:ascii="Trebuchet MS" w:hAnsi="Trebuchet MS"/>
        </w:rPr>
        <w:t>a publicação do Decreto nº. 6.017, em 17 de janeiro de 2007, que regulamentou a Lei no 11.107/05, que consolidou o regime jurídico dos consórcios públicos brasileiros;</w:t>
      </w:r>
    </w:p>
    <w:p w:rsidR="00EA48AF" w:rsidRDefault="00EA48AF">
      <w:pPr>
        <w:pStyle w:val="Corpodetexto"/>
        <w:rPr>
          <w:rFonts w:ascii="Trebuchet MS"/>
          <w:sz w:val="22"/>
        </w:rPr>
      </w:pPr>
    </w:p>
    <w:p w:rsidR="00EA48AF" w:rsidRDefault="00F800AD">
      <w:pPr>
        <w:ind w:left="113" w:right="110"/>
        <w:jc w:val="both"/>
        <w:rPr>
          <w:rFonts w:ascii="Trebuchet MS" w:hAnsi="Trebuchet MS"/>
        </w:rPr>
      </w:pPr>
      <w:r>
        <w:rPr>
          <w:rFonts w:ascii="Trebuchet MS" w:hAnsi="Trebuchet MS"/>
          <w:b/>
        </w:rPr>
        <w:t xml:space="preserve">CONSIDERANDO </w:t>
      </w:r>
      <w:r>
        <w:rPr>
          <w:rFonts w:ascii="Trebuchet MS" w:hAnsi="Trebuchet MS"/>
        </w:rPr>
        <w:t>que o artigo 19 da Lei Federal nº. 11.107/05 expressamente exclui os consórcios preexistentes à Lei nº. 11.107/05 do âmbito de aplicação da aludida norma, impedindo-lhes a utilização das vantagens legais trazidas pela indigitada lei;</w:t>
      </w:r>
    </w:p>
    <w:p w:rsidR="00EA48AF" w:rsidRDefault="00EA48AF">
      <w:pPr>
        <w:pStyle w:val="Corpodetexto"/>
        <w:rPr>
          <w:rFonts w:ascii="Trebuchet MS"/>
          <w:sz w:val="22"/>
        </w:rPr>
      </w:pPr>
    </w:p>
    <w:p w:rsidR="00EA48AF" w:rsidRDefault="00F800AD">
      <w:pPr>
        <w:spacing w:before="1"/>
        <w:ind w:left="113" w:right="112"/>
        <w:jc w:val="both"/>
        <w:rPr>
          <w:rFonts w:ascii="Trebuchet MS" w:hAnsi="Trebuchet MS"/>
        </w:rPr>
      </w:pPr>
      <w:r>
        <w:rPr>
          <w:rFonts w:ascii="Trebuchet MS" w:hAnsi="Trebuchet MS"/>
          <w:b/>
        </w:rPr>
        <w:t xml:space="preserve">CONSIDERANDO </w:t>
      </w:r>
      <w:r>
        <w:rPr>
          <w:rFonts w:ascii="Trebuchet MS" w:hAnsi="Trebuchet MS"/>
        </w:rPr>
        <w:t>que o artigo 41 do Decreto Federal nº. 6.017/07, que regulamenta a Lei Federal 11.107/05 permite a transformação dos consórcios preexistentes à lei em Consórcio Público;</w:t>
      </w:r>
    </w:p>
    <w:p w:rsidR="00EA48AF" w:rsidRDefault="00EA48AF">
      <w:pPr>
        <w:pStyle w:val="Corpodetexto"/>
        <w:spacing w:before="10"/>
        <w:rPr>
          <w:rFonts w:ascii="Trebuchet MS"/>
          <w:sz w:val="21"/>
        </w:rPr>
      </w:pPr>
    </w:p>
    <w:p w:rsidR="00EA48AF" w:rsidRDefault="00F800AD">
      <w:pPr>
        <w:ind w:left="113" w:right="115"/>
        <w:jc w:val="both"/>
        <w:rPr>
          <w:rFonts w:ascii="Trebuchet MS" w:hAnsi="Trebuchet MS"/>
        </w:rPr>
      </w:pPr>
      <w:r>
        <w:rPr>
          <w:rFonts w:ascii="Trebuchet MS" w:hAnsi="Trebuchet MS"/>
          <w:b/>
        </w:rPr>
        <w:t xml:space="preserve">CONSIDERANDO </w:t>
      </w:r>
      <w:r>
        <w:rPr>
          <w:rFonts w:ascii="Trebuchet MS" w:hAnsi="Trebuchet MS"/>
        </w:rPr>
        <w:t>que o artigo 7º da Lei Federal nº. 11.107/05 determinou que o estatuto do consórcio público dispusesse sobre a organização e o funcionamento de cada um dos órgãos constitutivos do consórcio público;</w:t>
      </w:r>
    </w:p>
    <w:p w:rsidR="00EA48AF" w:rsidRDefault="00EA48AF">
      <w:pPr>
        <w:pStyle w:val="Corpodetexto"/>
        <w:spacing w:before="1"/>
        <w:rPr>
          <w:rFonts w:ascii="Trebuchet MS"/>
          <w:sz w:val="22"/>
        </w:rPr>
      </w:pPr>
    </w:p>
    <w:p w:rsidR="00EA48AF" w:rsidRDefault="00F800AD">
      <w:pPr>
        <w:ind w:left="113" w:right="112"/>
        <w:jc w:val="both"/>
        <w:rPr>
          <w:rFonts w:ascii="Trebuchet MS" w:hAnsi="Trebuchet MS"/>
        </w:rPr>
      </w:pPr>
      <w:r>
        <w:rPr>
          <w:rFonts w:ascii="Trebuchet MS" w:hAnsi="Trebuchet MS"/>
          <w:b/>
        </w:rPr>
        <w:t xml:space="preserve">CONSIDERANDO </w:t>
      </w:r>
      <w:r>
        <w:rPr>
          <w:rFonts w:ascii="Trebuchet MS" w:hAnsi="Trebuchet MS"/>
        </w:rPr>
        <w:t>a necessidade de adaptação deste consórcio intermunicipal, preexistente ao novel regime jurídico dos consórcios públicos a fim de poderem usufruir das vantagens trazidas aos consórcios públicos criados ou adaptadas ao regime jurídico consorcial inaugurado pela Lei Federal nº. 11.107/05;</w:t>
      </w:r>
    </w:p>
    <w:p w:rsidR="00EA48AF" w:rsidRDefault="00EA48AF">
      <w:pPr>
        <w:pStyle w:val="Corpodetexto"/>
        <w:rPr>
          <w:rFonts w:ascii="Trebuchet MS"/>
          <w:sz w:val="22"/>
        </w:rPr>
      </w:pPr>
    </w:p>
    <w:p w:rsidR="00EA48AF" w:rsidRDefault="00F800AD">
      <w:pPr>
        <w:ind w:left="113"/>
        <w:jc w:val="both"/>
        <w:rPr>
          <w:rFonts w:ascii="Trebuchet MS" w:hAnsi="Trebuchet MS"/>
        </w:rPr>
      </w:pPr>
      <w:r>
        <w:rPr>
          <w:rFonts w:ascii="Trebuchet MS" w:hAnsi="Trebuchet MS"/>
          <w:b/>
        </w:rPr>
        <w:t xml:space="preserve">RESOLVEU </w:t>
      </w:r>
      <w:r>
        <w:rPr>
          <w:rFonts w:ascii="Trebuchet MS" w:hAnsi="Trebuchet MS"/>
        </w:rPr>
        <w:t>o Conselho de Prefeitos do CONSÓRCIO INTERMUNICIPAL UNIÃO DOS MUNICÍPIOS DA</w:t>
      </w:r>
    </w:p>
    <w:p w:rsidR="00EA48AF" w:rsidRDefault="00F800AD">
      <w:pPr>
        <w:spacing w:before="1"/>
        <w:ind w:left="113" w:right="110"/>
        <w:jc w:val="both"/>
        <w:rPr>
          <w:rFonts w:ascii="Trebuchet MS" w:hAnsi="Trebuchet MS"/>
        </w:rPr>
      </w:pPr>
      <w:r>
        <w:rPr>
          <w:rFonts w:ascii="Trebuchet MS" w:hAnsi="Trebuchet MS"/>
        </w:rPr>
        <w:t>MÉDIA SOROCABANA - UMMES reunir-se em Reunião Geral Extraordinária, em 01 de julho de 2019, nos termos do Artigo 35 de seu Estatuto vigente, para deliberar e aprovar pela transformação da atual associação de municípios, constituída sob a forma de associação civil, com inscrição no CNPJ de nº. 01.488.169/0001-03, para consórcio público de direito público, na forma de associação pública conforme preceitua o disposto no Artigo 41 do Decreto Federal 6.017/07.</w:t>
      </w:r>
    </w:p>
    <w:p w:rsidR="00EA48AF" w:rsidRDefault="00EA48AF">
      <w:pPr>
        <w:pStyle w:val="Corpodetexto"/>
        <w:rPr>
          <w:rFonts w:ascii="Trebuchet MS"/>
          <w:sz w:val="22"/>
        </w:rPr>
      </w:pPr>
    </w:p>
    <w:p w:rsidR="00EA48AF" w:rsidRDefault="00F800AD">
      <w:pPr>
        <w:ind w:left="113" w:right="112"/>
        <w:jc w:val="both"/>
        <w:rPr>
          <w:rFonts w:ascii="Trebuchet MS" w:hAnsi="Trebuchet MS"/>
        </w:rPr>
      </w:pPr>
      <w:r>
        <w:rPr>
          <w:rFonts w:ascii="Trebuchet MS" w:hAnsi="Trebuchet MS"/>
        </w:rPr>
        <w:t>Assim, objetivando poderem enfrentar tais dificuldades de forma conjunta, visando à coordenação e conjugação de esforços no atingimento de interesses comuns de forma eficiente e eficaz, tudo em conformidade com o princípio da cooperação interfederativa implícito no art.</w:t>
      </w:r>
    </w:p>
    <w:p w:rsidR="00EA48AF" w:rsidRDefault="00F800AD">
      <w:pPr>
        <w:ind w:left="113" w:right="112"/>
        <w:jc w:val="both"/>
        <w:rPr>
          <w:rFonts w:ascii="Trebuchet MS" w:hAnsi="Trebuchet MS"/>
        </w:rPr>
      </w:pPr>
      <w:r>
        <w:rPr>
          <w:rFonts w:ascii="Trebuchet MS" w:hAnsi="Trebuchet MS"/>
        </w:rPr>
        <w:t>241 da Constituição Federal e nos termos da Lei nº. 11.107/05 e Decreto nº. 6.017/07, resolveram celebrar o presente Protocolo de Intenções, que traz as cláusulas necessárias que integrarão o corpo do Contrato de Consórcio União dos Municípios da Média Sorocabana - denominado simplesmente UMMES.</w:t>
      </w:r>
    </w:p>
    <w:p w:rsidR="00EA48AF" w:rsidRDefault="00EA48AF">
      <w:pPr>
        <w:pStyle w:val="Corpodetexto"/>
        <w:spacing w:before="11"/>
        <w:rPr>
          <w:rFonts w:ascii="Trebuchet MS"/>
          <w:sz w:val="21"/>
        </w:rPr>
      </w:pPr>
    </w:p>
    <w:p w:rsidR="00EA48AF" w:rsidRDefault="00F800AD" w:rsidP="0078472F">
      <w:pPr>
        <w:ind w:left="113" w:right="89"/>
        <w:jc w:val="both"/>
        <w:rPr>
          <w:rFonts w:ascii="Trebuchet MS" w:hAnsi="Trebuchet MS"/>
          <w:b/>
        </w:rPr>
      </w:pPr>
      <w:r>
        <w:rPr>
          <w:rFonts w:ascii="Trebuchet MS" w:hAnsi="Trebuchet MS"/>
        </w:rPr>
        <w:t xml:space="preserve">Em vista de todo o exposto, </w:t>
      </w:r>
      <w:r>
        <w:rPr>
          <w:rFonts w:ascii="Trebuchet MS" w:hAnsi="Trebuchet MS"/>
          <w:b/>
          <w:u w:val="thick"/>
        </w:rPr>
        <w:t>PROTOCOLO DE INTENÇÕES</w:t>
      </w:r>
      <w:r>
        <w:rPr>
          <w:rFonts w:ascii="Trebuchet MS" w:hAnsi="Trebuchet MS"/>
          <w:b/>
        </w:rPr>
        <w:t xml:space="preserve"> </w:t>
      </w:r>
      <w:r>
        <w:rPr>
          <w:rFonts w:ascii="Trebuchet MS" w:hAnsi="Trebuchet MS"/>
        </w:rPr>
        <w:t xml:space="preserve">do </w:t>
      </w:r>
      <w:r>
        <w:rPr>
          <w:rFonts w:ascii="Trebuchet MS" w:hAnsi="Trebuchet MS"/>
          <w:b/>
        </w:rPr>
        <w:t>CONSÓRCIO INTERMUNICIPAL UNIÃO DOS MUNICÍPIOS DA MÉDIA SOROCABANA -</w:t>
      </w:r>
      <w:r>
        <w:rPr>
          <w:rFonts w:ascii="Trebuchet MS" w:hAnsi="Trebuchet MS"/>
          <w:b/>
          <w:spacing w:val="-6"/>
        </w:rPr>
        <w:t xml:space="preserve"> </w:t>
      </w:r>
      <w:r>
        <w:rPr>
          <w:rFonts w:ascii="Trebuchet MS" w:hAnsi="Trebuchet MS"/>
          <w:b/>
        </w:rPr>
        <w:t>UMMES</w:t>
      </w:r>
    </w:p>
    <w:p w:rsidR="00EA48AF" w:rsidRDefault="00EA48AF">
      <w:pPr>
        <w:pStyle w:val="Corpodetexto"/>
        <w:spacing w:before="2"/>
        <w:rPr>
          <w:rFonts w:ascii="Trebuchet MS"/>
          <w:b/>
          <w:sz w:val="22"/>
        </w:rPr>
      </w:pPr>
    </w:p>
    <w:p w:rsidR="00EA48AF" w:rsidRDefault="00F800AD">
      <w:pPr>
        <w:pStyle w:val="Ttulo1"/>
        <w:jc w:val="left"/>
      </w:pPr>
      <w:r>
        <w:t>OS MUNICÍPIOS DE:</w:t>
      </w:r>
    </w:p>
    <w:p w:rsidR="00EA48AF" w:rsidRDefault="00EA48AF">
      <w:pPr>
        <w:pStyle w:val="Corpodetexto"/>
        <w:rPr>
          <w:rFonts w:ascii="Trebuchet MS"/>
          <w:b/>
          <w:sz w:val="22"/>
        </w:rPr>
      </w:pPr>
    </w:p>
    <w:p w:rsidR="00EA48AF" w:rsidRDefault="00F800AD">
      <w:pPr>
        <w:pStyle w:val="PargrafodaLista"/>
        <w:numPr>
          <w:ilvl w:val="0"/>
          <w:numId w:val="25"/>
        </w:numPr>
        <w:tabs>
          <w:tab w:val="left" w:pos="253"/>
        </w:tabs>
        <w:ind w:right="108" w:firstLine="0"/>
        <w:jc w:val="both"/>
        <w:rPr>
          <w:rFonts w:ascii="Trebuchet MS" w:hAnsi="Trebuchet MS"/>
        </w:rPr>
      </w:pPr>
      <w:r>
        <w:rPr>
          <w:rFonts w:ascii="Trebuchet MS" w:hAnsi="Trebuchet MS"/>
        </w:rPr>
        <w:t>– Bernardino de Campos, Canitar, Chavantes, Espirito Santo do Turvo, Ipaussu, Óleo, Ourinhos, Ribeirão do Sul, Salto Grande, Santa Cruz do Rio Pardo, São Pedro do Turvo e Timburi, são os fundadores da</w:t>
      </w:r>
      <w:r>
        <w:rPr>
          <w:rFonts w:ascii="Trebuchet MS" w:hAnsi="Trebuchet MS"/>
          <w:spacing w:val="-3"/>
        </w:rPr>
        <w:t xml:space="preserve"> </w:t>
      </w:r>
      <w:r>
        <w:rPr>
          <w:rFonts w:ascii="Trebuchet MS" w:hAnsi="Trebuchet MS"/>
        </w:rPr>
        <w:t>UMMES.</w:t>
      </w:r>
    </w:p>
    <w:p w:rsidR="00EA48AF" w:rsidRDefault="00EA48AF">
      <w:pPr>
        <w:jc w:val="both"/>
        <w:rPr>
          <w:rFonts w:ascii="Trebuchet MS" w:hAnsi="Trebuchet MS"/>
        </w:rPr>
        <w:sectPr w:rsidR="00EA48AF">
          <w:headerReference w:type="default" r:id="rId7"/>
          <w:footerReference w:type="default" r:id="rId8"/>
          <w:type w:val="continuous"/>
          <w:pgSz w:w="11910" w:h="16840"/>
          <w:pgMar w:top="1660" w:right="1020" w:bottom="1180" w:left="1020" w:header="566" w:footer="996" w:gutter="0"/>
          <w:pgNumType w:start="1"/>
          <w:cols w:space="720"/>
        </w:sectPr>
      </w:pPr>
    </w:p>
    <w:p w:rsidR="00EA48AF" w:rsidRDefault="00EA48AF">
      <w:pPr>
        <w:pStyle w:val="Corpodetexto"/>
        <w:rPr>
          <w:rFonts w:ascii="Trebuchet MS"/>
        </w:rPr>
      </w:pPr>
    </w:p>
    <w:p w:rsidR="00EA48AF" w:rsidRDefault="00EA48AF">
      <w:pPr>
        <w:pStyle w:val="Corpodetexto"/>
        <w:spacing w:before="9"/>
        <w:rPr>
          <w:rFonts w:ascii="Trebuchet MS"/>
          <w:sz w:val="26"/>
        </w:rPr>
      </w:pPr>
    </w:p>
    <w:p w:rsidR="00EA48AF" w:rsidRDefault="00F800AD">
      <w:pPr>
        <w:pStyle w:val="PargrafodaLista"/>
        <w:numPr>
          <w:ilvl w:val="0"/>
          <w:numId w:val="25"/>
        </w:numPr>
        <w:tabs>
          <w:tab w:val="left" w:pos="303"/>
        </w:tabs>
        <w:spacing w:before="101"/>
        <w:ind w:left="302" w:hanging="190"/>
        <w:jc w:val="both"/>
        <w:rPr>
          <w:rFonts w:ascii="Trebuchet MS" w:hAnsi="Trebuchet MS"/>
        </w:rPr>
      </w:pPr>
      <w:r>
        <w:rPr>
          <w:rFonts w:ascii="Trebuchet MS" w:hAnsi="Trebuchet MS"/>
        </w:rPr>
        <w:t>– Ibirarema é o admitido após a fundação da</w:t>
      </w:r>
      <w:r>
        <w:rPr>
          <w:rFonts w:ascii="Trebuchet MS" w:hAnsi="Trebuchet MS"/>
          <w:spacing w:val="-9"/>
        </w:rPr>
        <w:t xml:space="preserve"> </w:t>
      </w:r>
      <w:r>
        <w:rPr>
          <w:rFonts w:ascii="Trebuchet MS" w:hAnsi="Trebuchet MS"/>
        </w:rPr>
        <w:t>UMMES.</w:t>
      </w:r>
    </w:p>
    <w:p w:rsidR="00EA48AF" w:rsidRDefault="00EA48AF">
      <w:pPr>
        <w:pStyle w:val="Corpodetexto"/>
        <w:rPr>
          <w:rFonts w:ascii="Trebuchet MS"/>
          <w:sz w:val="22"/>
        </w:rPr>
      </w:pPr>
    </w:p>
    <w:p w:rsidR="00EA48AF" w:rsidRDefault="00F800AD">
      <w:pPr>
        <w:spacing w:before="1"/>
        <w:ind w:left="113"/>
        <w:rPr>
          <w:rFonts w:ascii="Trebuchet MS"/>
          <w:b/>
        </w:rPr>
      </w:pPr>
      <w:r>
        <w:rPr>
          <w:rFonts w:ascii="Trebuchet MS"/>
          <w:b/>
        </w:rPr>
        <w:t>DELIBERAM</w:t>
      </w:r>
    </w:p>
    <w:p w:rsidR="00EA48AF" w:rsidRDefault="00EA48AF">
      <w:pPr>
        <w:pStyle w:val="Corpodetexto"/>
        <w:spacing w:before="9"/>
        <w:rPr>
          <w:rFonts w:ascii="Trebuchet MS"/>
          <w:b/>
          <w:sz w:val="21"/>
        </w:rPr>
      </w:pPr>
    </w:p>
    <w:p w:rsidR="00EA48AF" w:rsidRDefault="00F800AD">
      <w:pPr>
        <w:ind w:left="113" w:right="115"/>
        <w:jc w:val="both"/>
        <w:rPr>
          <w:rFonts w:ascii="Trebuchet MS" w:hAnsi="Trebuchet MS"/>
        </w:rPr>
      </w:pPr>
      <w:r>
        <w:rPr>
          <w:rFonts w:ascii="Trebuchet MS" w:hAnsi="Trebuchet MS"/>
        </w:rPr>
        <w:t>Celebrar o presente Protocolo de Intenções a ser ratificado por lei pelos Poderes Legislativos dos entes signatários, que se regerá pelas disposições contidas na Lei Federal nº. 11.107, de 06 de abril de 2005, e Decreto Federal nº. 6.017, de 17 de janeiro de 2007.</w:t>
      </w:r>
    </w:p>
    <w:p w:rsidR="00EA48AF" w:rsidRDefault="00EA48AF">
      <w:pPr>
        <w:pStyle w:val="Corpodetexto"/>
        <w:spacing w:before="1"/>
        <w:rPr>
          <w:rFonts w:ascii="Trebuchet MS"/>
          <w:sz w:val="22"/>
        </w:rPr>
      </w:pPr>
    </w:p>
    <w:p w:rsidR="00EA48AF" w:rsidRDefault="00F800AD">
      <w:pPr>
        <w:ind w:left="113" w:right="116"/>
        <w:jc w:val="both"/>
        <w:rPr>
          <w:rFonts w:ascii="Trebuchet MS"/>
        </w:rPr>
      </w:pPr>
      <w:r>
        <w:rPr>
          <w:rFonts w:ascii="Trebuchet MS"/>
        </w:rPr>
        <w:t>Para tanto, os representantes legais de cada um dos entes federativos acima mencionados subscrevem o presente:</w:t>
      </w:r>
    </w:p>
    <w:p w:rsidR="00EA48AF" w:rsidRDefault="00EA48AF">
      <w:pPr>
        <w:pStyle w:val="Corpodetexto"/>
        <w:spacing w:before="3"/>
        <w:rPr>
          <w:rFonts w:ascii="Trebuchet MS"/>
          <w:sz w:val="13"/>
        </w:rPr>
      </w:pPr>
    </w:p>
    <w:p w:rsidR="00EA48AF" w:rsidRDefault="00F800AD">
      <w:pPr>
        <w:spacing w:before="101"/>
        <w:ind w:left="2458" w:right="2457"/>
        <w:jc w:val="center"/>
        <w:rPr>
          <w:rFonts w:ascii="Trebuchet MS" w:hAnsi="Trebuchet MS"/>
          <w:b/>
        </w:rPr>
      </w:pPr>
      <w:r>
        <w:rPr>
          <w:rFonts w:ascii="Trebuchet MS" w:hAnsi="Trebuchet MS"/>
          <w:b/>
        </w:rPr>
        <w:t>PROTOCOLO DE INTENÇÕES</w:t>
      </w:r>
    </w:p>
    <w:p w:rsidR="00EA48AF" w:rsidRDefault="00EA48AF">
      <w:pPr>
        <w:pStyle w:val="Corpodetexto"/>
        <w:rPr>
          <w:rFonts w:ascii="Trebuchet MS"/>
          <w:b/>
          <w:sz w:val="22"/>
        </w:rPr>
      </w:pPr>
    </w:p>
    <w:p w:rsidR="00EA48AF" w:rsidRDefault="00F800AD">
      <w:pPr>
        <w:ind w:left="2458" w:right="2458"/>
        <w:jc w:val="center"/>
        <w:rPr>
          <w:rFonts w:ascii="Trebuchet MS" w:hAnsi="Trebuchet MS"/>
          <w:b/>
        </w:rPr>
      </w:pPr>
      <w:r>
        <w:rPr>
          <w:rFonts w:ascii="Trebuchet MS" w:hAnsi="Trebuchet MS"/>
          <w:b/>
        </w:rPr>
        <w:t>TÍTULO I</w:t>
      </w:r>
    </w:p>
    <w:p w:rsidR="00EA48AF" w:rsidRDefault="00F800AD">
      <w:pPr>
        <w:spacing w:before="2"/>
        <w:ind w:left="2458" w:right="2457"/>
        <w:jc w:val="center"/>
        <w:rPr>
          <w:rFonts w:ascii="Trebuchet MS" w:hAnsi="Trebuchet MS"/>
          <w:b/>
        </w:rPr>
      </w:pPr>
      <w:r>
        <w:rPr>
          <w:rFonts w:ascii="Trebuchet MS" w:hAnsi="Trebuchet MS"/>
          <w:b/>
        </w:rPr>
        <w:t>DAS DISPOSIÇÕES INICIAIS</w:t>
      </w:r>
    </w:p>
    <w:p w:rsidR="00EA48AF" w:rsidRDefault="00EA48AF">
      <w:pPr>
        <w:pStyle w:val="Corpodetexto"/>
        <w:rPr>
          <w:rFonts w:ascii="Trebuchet MS"/>
          <w:b/>
          <w:sz w:val="22"/>
        </w:rPr>
      </w:pPr>
    </w:p>
    <w:p w:rsidR="00EA48AF" w:rsidRDefault="00F800AD">
      <w:pPr>
        <w:spacing w:line="255" w:lineRule="exact"/>
        <w:ind w:left="2458" w:right="2458"/>
        <w:jc w:val="center"/>
        <w:rPr>
          <w:rFonts w:ascii="Trebuchet MS" w:hAnsi="Trebuchet MS"/>
          <w:b/>
        </w:rPr>
      </w:pPr>
      <w:r>
        <w:rPr>
          <w:rFonts w:ascii="Trebuchet MS" w:hAnsi="Trebuchet MS"/>
          <w:b/>
        </w:rPr>
        <w:t>CAPÍTULO I</w:t>
      </w:r>
    </w:p>
    <w:p w:rsidR="00EA48AF" w:rsidRDefault="00F800AD">
      <w:pPr>
        <w:spacing w:line="480" w:lineRule="auto"/>
        <w:ind w:left="113" w:right="3787" w:firstLine="3689"/>
        <w:rPr>
          <w:rFonts w:ascii="Trebuchet MS" w:hAnsi="Trebuchet MS"/>
          <w:b/>
        </w:rPr>
      </w:pPr>
      <w:r>
        <w:rPr>
          <w:rFonts w:ascii="Trebuchet MS" w:hAnsi="Trebuchet MS"/>
          <w:b/>
        </w:rPr>
        <w:t>DO CONSORCIAMENTO CLÁUSULA PRIMEIRA – DOS ENTES SUBSCRITORES</w:t>
      </w:r>
    </w:p>
    <w:p w:rsidR="00EA48AF" w:rsidRDefault="00F800AD">
      <w:pPr>
        <w:ind w:left="113"/>
        <w:jc w:val="both"/>
        <w:rPr>
          <w:rFonts w:ascii="Trebuchet MS" w:hAnsi="Trebuchet MS"/>
        </w:rPr>
      </w:pPr>
      <w:r>
        <w:rPr>
          <w:rFonts w:ascii="Trebuchet MS" w:hAnsi="Trebuchet MS"/>
        </w:rPr>
        <w:t>São subscritores do presente Protocolo de Intenções:</w:t>
      </w:r>
    </w:p>
    <w:p w:rsidR="00EA48AF" w:rsidRDefault="00EA48AF">
      <w:pPr>
        <w:pStyle w:val="Corpodetexto"/>
        <w:rPr>
          <w:rFonts w:ascii="Trebuchet MS"/>
          <w:sz w:val="22"/>
        </w:rPr>
      </w:pPr>
    </w:p>
    <w:p w:rsidR="00EA48AF" w:rsidRDefault="00F800AD">
      <w:pPr>
        <w:pStyle w:val="PargrafodaLista"/>
        <w:numPr>
          <w:ilvl w:val="0"/>
          <w:numId w:val="24"/>
        </w:numPr>
        <w:tabs>
          <w:tab w:val="left" w:pos="258"/>
        </w:tabs>
        <w:ind w:right="108" w:firstLine="0"/>
        <w:rPr>
          <w:rFonts w:ascii="Trebuchet MS" w:hAnsi="Trebuchet MS"/>
        </w:rPr>
      </w:pPr>
      <w:r>
        <w:rPr>
          <w:rFonts w:ascii="Trebuchet MS" w:hAnsi="Trebuchet MS"/>
        </w:rPr>
        <w:t>– O MUNICÍPIO DE BERNARDINO DE CAMPOS, pessoa jurídica de direito público interno, inscrita no CNPJ sob nº. 44.563.591/0001-80, com sua sede na PREFEITURA</w:t>
      </w:r>
      <w:r>
        <w:rPr>
          <w:rFonts w:ascii="Trebuchet MS" w:hAnsi="Trebuchet MS"/>
          <w:spacing w:val="28"/>
        </w:rPr>
        <w:t xml:space="preserve"> </w:t>
      </w:r>
      <w:r>
        <w:rPr>
          <w:rFonts w:ascii="Trebuchet MS" w:hAnsi="Trebuchet MS"/>
        </w:rPr>
        <w:t>MUNICIPAL DE BERNARDINO</w:t>
      </w:r>
    </w:p>
    <w:p w:rsidR="00EA48AF" w:rsidRDefault="00F800AD">
      <w:pPr>
        <w:spacing w:before="1"/>
        <w:ind w:left="113" w:right="108"/>
        <w:jc w:val="both"/>
        <w:rPr>
          <w:rFonts w:ascii="Trebuchet MS" w:hAnsi="Trebuchet MS"/>
        </w:rPr>
      </w:pPr>
      <w:r>
        <w:rPr>
          <w:rFonts w:ascii="Trebuchet MS" w:hAnsi="Trebuchet MS"/>
        </w:rPr>
        <w:t>DE CAMPOS, situada na Rua Agenor Camargo Lima, 11 – Centro, CEP 18960-000, município fundador da UMMES, neste ato representado pelo Prefeito Municipal, Sr. Odilon Rodrigues Martins, brasileiro, casado, professor, portador do RG sob nº. 5.445.558-3 SSP-SP e do CPF nº. 615.719.118-04;</w:t>
      </w:r>
    </w:p>
    <w:p w:rsidR="00EA48AF" w:rsidRDefault="00EA48AF">
      <w:pPr>
        <w:pStyle w:val="Corpodetexto"/>
        <w:rPr>
          <w:rFonts w:ascii="Trebuchet MS"/>
          <w:sz w:val="22"/>
        </w:rPr>
      </w:pPr>
    </w:p>
    <w:p w:rsidR="00EA48AF" w:rsidRDefault="00F800AD">
      <w:pPr>
        <w:pStyle w:val="PargrafodaLista"/>
        <w:numPr>
          <w:ilvl w:val="0"/>
          <w:numId w:val="24"/>
        </w:numPr>
        <w:tabs>
          <w:tab w:val="left" w:pos="311"/>
        </w:tabs>
        <w:ind w:right="109" w:firstLine="0"/>
        <w:jc w:val="both"/>
        <w:rPr>
          <w:rFonts w:ascii="Trebuchet MS" w:hAnsi="Trebuchet MS"/>
        </w:rPr>
      </w:pPr>
      <w:r>
        <w:rPr>
          <w:rFonts w:ascii="Trebuchet MS" w:hAnsi="Trebuchet MS"/>
        </w:rPr>
        <w:t>– O MUNICÍPIO DE CANITAR, pessoa jurídica de direito público interno, inscrita no CNPJ sob nº. 46.634.424/0001-09, com sua sede na PREFEITURA MUNICIPAL DE CANITAR, situada na Rua Joaquim Bernardo de Mendonça, s/nº – Centro, CEP 18990-000, município fundador da UMMES, neste ato representado pelo Prefeito Municipal, Sr. Anibal Feliciano, brasileiro, casado, empresário, portador do RG sob nº 9.391.136-x SSP-SP e do CPF nº</w:t>
      </w:r>
      <w:r>
        <w:rPr>
          <w:rFonts w:ascii="Trebuchet MS" w:hAnsi="Trebuchet MS"/>
          <w:spacing w:val="-13"/>
        </w:rPr>
        <w:t xml:space="preserve"> </w:t>
      </w:r>
      <w:r>
        <w:rPr>
          <w:rFonts w:ascii="Trebuchet MS" w:hAnsi="Trebuchet MS"/>
        </w:rPr>
        <w:t>601.732.978-20</w:t>
      </w:r>
    </w:p>
    <w:p w:rsidR="00EA48AF" w:rsidRDefault="00EA48AF">
      <w:pPr>
        <w:pStyle w:val="Corpodetexto"/>
        <w:spacing w:before="10"/>
        <w:rPr>
          <w:rFonts w:ascii="Trebuchet MS"/>
          <w:sz w:val="21"/>
        </w:rPr>
      </w:pPr>
    </w:p>
    <w:p w:rsidR="00EA48AF" w:rsidRDefault="00F800AD">
      <w:pPr>
        <w:pStyle w:val="PargrafodaLista"/>
        <w:numPr>
          <w:ilvl w:val="0"/>
          <w:numId w:val="24"/>
        </w:numPr>
        <w:tabs>
          <w:tab w:val="left" w:pos="371"/>
        </w:tabs>
        <w:ind w:right="108" w:firstLine="0"/>
        <w:jc w:val="both"/>
        <w:rPr>
          <w:rFonts w:ascii="Trebuchet MS" w:hAnsi="Trebuchet MS"/>
        </w:rPr>
      </w:pPr>
      <w:r>
        <w:rPr>
          <w:rFonts w:ascii="Trebuchet MS" w:hAnsi="Trebuchet MS"/>
        </w:rPr>
        <w:t>– O MUNICÍPIO DE CHAVANTES, pessoa jurídica de direito público interno, inscrita no CNPJ sob nº. 44.563.575/0001-98, com sua sede na PREFEITURA MUNICIPAL DE CHAVANTES, situada na Rua Humberto Silvestre, s/nº, Centro CEP 18970-000, município fundador da UMMES, neste ato representado pelo Prefeito Municipal, Sr. Marcio de Jesus do Rego, brasileiro, solteiro, empresário, portador do RG sob nº 30.995,067-3 SSP-SP e do CPF n°</w:t>
      </w:r>
      <w:r>
        <w:rPr>
          <w:rFonts w:ascii="Trebuchet MS" w:hAnsi="Trebuchet MS"/>
          <w:spacing w:val="-17"/>
        </w:rPr>
        <w:t xml:space="preserve"> </w:t>
      </w:r>
      <w:r>
        <w:rPr>
          <w:rFonts w:ascii="Trebuchet MS" w:hAnsi="Trebuchet MS"/>
        </w:rPr>
        <w:t>247.927.178-17</w:t>
      </w:r>
    </w:p>
    <w:p w:rsidR="00EA48AF" w:rsidRDefault="00EA48AF">
      <w:pPr>
        <w:pStyle w:val="Corpodetexto"/>
        <w:spacing w:before="1"/>
        <w:rPr>
          <w:rFonts w:ascii="Trebuchet MS"/>
          <w:sz w:val="22"/>
        </w:rPr>
      </w:pPr>
    </w:p>
    <w:p w:rsidR="00EA48AF" w:rsidRDefault="00F800AD" w:rsidP="00ED0F30">
      <w:pPr>
        <w:pStyle w:val="PargrafodaLista"/>
        <w:numPr>
          <w:ilvl w:val="0"/>
          <w:numId w:val="24"/>
        </w:numPr>
        <w:tabs>
          <w:tab w:val="left" w:pos="373"/>
        </w:tabs>
        <w:ind w:right="235" w:firstLine="0"/>
        <w:jc w:val="both"/>
        <w:rPr>
          <w:rFonts w:ascii="Trebuchet MS" w:hAnsi="Trebuchet MS"/>
        </w:rPr>
      </w:pPr>
      <w:r>
        <w:rPr>
          <w:rFonts w:ascii="Trebuchet MS" w:hAnsi="Trebuchet MS"/>
        </w:rPr>
        <w:t>– O MUNICÍPIO DE ESPÍRITO SANTO DO TURVO, pessoa jurídica de direito público interno, inscrita no CNPJ sob nº. 57.264.509/0001-69, com sua sede na PREFEITURA MUNICIPAL DE ESPÍRITO SANTO DO TURVO, situada na Rua Lino Dos Santos, 21500 – Centro, CEP: 18935-0</w:t>
      </w:r>
      <w:bookmarkStart w:id="0" w:name="_GoBack"/>
      <w:bookmarkEnd w:id="0"/>
      <w:r>
        <w:rPr>
          <w:rFonts w:ascii="Trebuchet MS" w:hAnsi="Trebuchet MS"/>
        </w:rPr>
        <w:t>00, município fundador da UMMES, neste ato representado pelo Prefeito Municipal, Sr. Afonso Nascimento Neto, brasileiro, casado, dentista, portador do RG sob nº. 5.603.987-9 SSP/SP e CPF nº</w:t>
      </w:r>
      <w:r>
        <w:rPr>
          <w:rFonts w:ascii="Trebuchet MS" w:hAnsi="Trebuchet MS"/>
          <w:spacing w:val="-1"/>
        </w:rPr>
        <w:t xml:space="preserve"> </w:t>
      </w:r>
      <w:r>
        <w:rPr>
          <w:rFonts w:ascii="Trebuchet MS" w:hAnsi="Trebuchet MS"/>
        </w:rPr>
        <w:t>295.800.158-05.</w:t>
      </w:r>
    </w:p>
    <w:p w:rsidR="00EA48AF" w:rsidRDefault="00EA48AF">
      <w:pPr>
        <w:pStyle w:val="Corpodetexto"/>
        <w:rPr>
          <w:rFonts w:ascii="Trebuchet MS"/>
          <w:sz w:val="22"/>
        </w:rPr>
      </w:pPr>
    </w:p>
    <w:p w:rsidR="00EA48AF" w:rsidRDefault="00F800AD">
      <w:pPr>
        <w:pStyle w:val="PargrafodaLista"/>
        <w:numPr>
          <w:ilvl w:val="0"/>
          <w:numId w:val="24"/>
        </w:numPr>
        <w:tabs>
          <w:tab w:val="left" w:pos="311"/>
        </w:tabs>
        <w:ind w:right="185" w:firstLine="0"/>
        <w:rPr>
          <w:rFonts w:ascii="Trebuchet MS" w:hAnsi="Trebuchet MS"/>
        </w:rPr>
      </w:pPr>
      <w:r>
        <w:rPr>
          <w:rFonts w:ascii="Trebuchet MS" w:hAnsi="Trebuchet MS"/>
        </w:rPr>
        <w:t>– O MUNICÍPIO DE IBIRAREMA, pessoa jurídica de direito publico interno, inscrito no CNPJ sob o nº 46.211.694/0001-07, com sede na Rua Alexandre Simões de Almeida, nº 367, Centro.</w:t>
      </w:r>
      <w:r>
        <w:rPr>
          <w:rFonts w:ascii="Trebuchet MS" w:hAnsi="Trebuchet MS"/>
          <w:spacing w:val="-33"/>
        </w:rPr>
        <w:t xml:space="preserve"> </w:t>
      </w:r>
      <w:r>
        <w:rPr>
          <w:rFonts w:ascii="Trebuchet MS" w:hAnsi="Trebuchet MS"/>
        </w:rPr>
        <w:t>CEP:</w:t>
      </w:r>
    </w:p>
    <w:p w:rsidR="00EA48AF" w:rsidRDefault="00EA48AF">
      <w:pPr>
        <w:rPr>
          <w:rFonts w:ascii="Trebuchet MS" w:hAnsi="Trebuchet MS"/>
        </w:rPr>
        <w:sectPr w:rsidR="00EA48AF">
          <w:pgSz w:w="11910" w:h="16840"/>
          <w:pgMar w:top="1660" w:right="1020" w:bottom="1180" w:left="1020" w:header="566" w:footer="996" w:gutter="0"/>
          <w:cols w:space="720"/>
        </w:sectPr>
      </w:pPr>
    </w:p>
    <w:p w:rsidR="00EA48AF" w:rsidRDefault="00EA48AF">
      <w:pPr>
        <w:pStyle w:val="Corpodetexto"/>
        <w:spacing w:before="8"/>
        <w:rPr>
          <w:rFonts w:ascii="Trebuchet MS"/>
          <w:sz w:val="24"/>
        </w:rPr>
      </w:pPr>
    </w:p>
    <w:p w:rsidR="00EA48AF" w:rsidRDefault="00F800AD">
      <w:pPr>
        <w:spacing w:before="101"/>
        <w:ind w:left="113" w:right="371"/>
        <w:rPr>
          <w:rFonts w:ascii="Trebuchet MS" w:hAnsi="Trebuchet MS"/>
        </w:rPr>
      </w:pPr>
      <w:r>
        <w:rPr>
          <w:rFonts w:ascii="Trebuchet MS" w:hAnsi="Trebuchet MS"/>
        </w:rPr>
        <w:t>19.940-000, representado pelo prefeito municipal, sr. Thiago Antonio Briganó, brasileiro, solteiro, empresário, portador do RG sob nº 43.456.0698-SSP/SP e do C.P.F.nº 299.911.158-46;</w:t>
      </w:r>
    </w:p>
    <w:p w:rsidR="00EA48AF" w:rsidRDefault="00EA48AF">
      <w:pPr>
        <w:pStyle w:val="Corpodetexto"/>
        <w:spacing w:before="1"/>
        <w:rPr>
          <w:rFonts w:ascii="Trebuchet MS"/>
          <w:sz w:val="22"/>
        </w:rPr>
      </w:pPr>
    </w:p>
    <w:p w:rsidR="00EA48AF" w:rsidRDefault="00F800AD">
      <w:pPr>
        <w:pStyle w:val="PargrafodaLista"/>
        <w:numPr>
          <w:ilvl w:val="0"/>
          <w:numId w:val="24"/>
        </w:numPr>
        <w:tabs>
          <w:tab w:val="left" w:pos="378"/>
        </w:tabs>
        <w:spacing w:before="1"/>
        <w:ind w:right="110" w:firstLine="0"/>
        <w:jc w:val="both"/>
        <w:rPr>
          <w:rFonts w:ascii="Trebuchet MS" w:hAnsi="Trebuchet MS"/>
        </w:rPr>
      </w:pPr>
      <w:r>
        <w:rPr>
          <w:rFonts w:ascii="Trebuchet MS" w:hAnsi="Trebuchet MS"/>
        </w:rPr>
        <w:t>– O MUNICÍPIO DE IPAUSSU, pessoa jurídica de direito público interno, inscrita no CNPJ sob nº. 44.563.583/0001-04, com sua sede na PREFEITURA MUNICIPAL DE IPAUSSU, situada na</w:t>
      </w:r>
      <w:r>
        <w:rPr>
          <w:rFonts w:ascii="Trebuchet MS" w:hAnsi="Trebuchet MS"/>
          <w:spacing w:val="10"/>
        </w:rPr>
        <w:t xml:space="preserve"> </w:t>
      </w:r>
      <w:r>
        <w:rPr>
          <w:rFonts w:ascii="Trebuchet MS" w:hAnsi="Trebuchet MS"/>
        </w:rPr>
        <w:t>AVENIDA</w:t>
      </w:r>
    </w:p>
    <w:p w:rsidR="00EA48AF" w:rsidRDefault="00F800AD">
      <w:pPr>
        <w:ind w:left="113" w:right="108"/>
        <w:jc w:val="both"/>
        <w:rPr>
          <w:rFonts w:ascii="Trebuchet MS" w:hAnsi="Trebuchet MS"/>
        </w:rPr>
      </w:pPr>
      <w:r>
        <w:rPr>
          <w:rFonts w:ascii="Trebuchet MS" w:hAnsi="Trebuchet MS"/>
        </w:rPr>
        <w:t>WASHINGTON LUIZ, 819 – Centro, CEP 18950-000, município fundador da UMMES, neste ato representado pelo Prefeito Municipal, Sr. Sergio Galvanin Guidio Filho, brasileiro, solteiro, empresário, portador do RG sob nº. 43.456.069-8-SSP-SP e do CPF nº. 299.911.158-46;</w:t>
      </w:r>
    </w:p>
    <w:p w:rsidR="00EA48AF" w:rsidRDefault="00EA48AF">
      <w:pPr>
        <w:pStyle w:val="Corpodetexto"/>
        <w:spacing w:before="10"/>
        <w:rPr>
          <w:rFonts w:ascii="Trebuchet MS"/>
          <w:sz w:val="21"/>
        </w:rPr>
      </w:pPr>
    </w:p>
    <w:p w:rsidR="00EA48AF" w:rsidRDefault="00F800AD">
      <w:pPr>
        <w:pStyle w:val="PargrafodaLista"/>
        <w:numPr>
          <w:ilvl w:val="0"/>
          <w:numId w:val="24"/>
        </w:numPr>
        <w:tabs>
          <w:tab w:val="left" w:pos="457"/>
        </w:tabs>
        <w:ind w:right="109" w:firstLine="0"/>
        <w:rPr>
          <w:rFonts w:ascii="Trebuchet MS" w:hAnsi="Trebuchet MS"/>
        </w:rPr>
      </w:pPr>
      <w:r>
        <w:rPr>
          <w:rFonts w:ascii="Trebuchet MS" w:hAnsi="Trebuchet MS"/>
        </w:rPr>
        <w:t>– O MUNICÍPIO DE ÓLEO pessoa jurídica de direito público interno, inscrita no CNPJ sob nº. 46.223.764/0001-47, com sua sede na PREFEITURA MUNICIPAL DE ÓLEO, situada na Papa Paul</w:t>
      </w:r>
      <w:r>
        <w:rPr>
          <w:rFonts w:ascii="Trebuchet MS" w:hAnsi="Trebuchet MS"/>
          <w:spacing w:val="35"/>
        </w:rPr>
        <w:t xml:space="preserve"> </w:t>
      </w:r>
      <w:r>
        <w:rPr>
          <w:rFonts w:ascii="Trebuchet MS" w:hAnsi="Trebuchet MS"/>
        </w:rPr>
        <w:t>VI,</w:t>
      </w:r>
    </w:p>
    <w:p w:rsidR="00EA48AF" w:rsidRDefault="00F800AD">
      <w:pPr>
        <w:spacing w:before="1"/>
        <w:ind w:left="113" w:right="110"/>
        <w:jc w:val="both"/>
        <w:rPr>
          <w:rFonts w:ascii="Trebuchet MS" w:hAnsi="Trebuchet MS"/>
        </w:rPr>
      </w:pPr>
      <w:r>
        <w:rPr>
          <w:rFonts w:ascii="Trebuchet MS" w:hAnsi="Trebuchet MS"/>
        </w:rPr>
        <w:t>156 - Centro, CEP 18790-000, município fundador da UMMES, neste ato representado pelo Prefeito Municipal, Sr. Rubens Esteves Roque, brasileiro, casado, aposentado, portador do RG sob nº. 3.628.877-SSP-SP e do CPF nº.</w:t>
      </w:r>
      <w:r>
        <w:rPr>
          <w:rFonts w:ascii="Trebuchet MS" w:hAnsi="Trebuchet MS"/>
          <w:spacing w:val="-2"/>
        </w:rPr>
        <w:t xml:space="preserve"> </w:t>
      </w:r>
      <w:r>
        <w:rPr>
          <w:rFonts w:ascii="Trebuchet MS" w:hAnsi="Trebuchet MS"/>
        </w:rPr>
        <w:t>041.939.038-34;</w:t>
      </w:r>
    </w:p>
    <w:p w:rsidR="00EA48AF" w:rsidRDefault="00EA48AF">
      <w:pPr>
        <w:pStyle w:val="Corpodetexto"/>
        <w:rPr>
          <w:rFonts w:ascii="Trebuchet MS"/>
          <w:sz w:val="22"/>
        </w:rPr>
      </w:pPr>
    </w:p>
    <w:p w:rsidR="00EA48AF" w:rsidRDefault="00F800AD">
      <w:pPr>
        <w:pStyle w:val="PargrafodaLista"/>
        <w:numPr>
          <w:ilvl w:val="0"/>
          <w:numId w:val="24"/>
        </w:numPr>
        <w:tabs>
          <w:tab w:val="left" w:pos="500"/>
        </w:tabs>
        <w:ind w:right="108" w:firstLine="0"/>
        <w:jc w:val="both"/>
        <w:rPr>
          <w:rFonts w:ascii="Trebuchet MS" w:hAnsi="Trebuchet MS"/>
        </w:rPr>
      </w:pPr>
      <w:r>
        <w:rPr>
          <w:rFonts w:ascii="Trebuchet MS" w:hAnsi="Trebuchet MS"/>
        </w:rPr>
        <w:t>– O MUNICÍPIO DE OURINHOS, pessoa jurídica de direito público interno, inscrita no CNPJ sob nº. 53.415.717/0001-60, com sua sede na PREFEITURA MUNICIPAL DE OURINHOS, situada Travessa Abrahão Abujamra, 62 – Centro, CEP 18990-000, município fundador da UMMES, neste ato representado pelo Prefeito Municipal, Sr. Lucas Pocay Alves da Silva, brasileiro, casado, bacharel em direito, portador do RG sob nº. 34.723.199-8-SSP-SP e do CPF nº.</w:t>
      </w:r>
      <w:r>
        <w:rPr>
          <w:rFonts w:ascii="Trebuchet MS" w:hAnsi="Trebuchet MS"/>
          <w:spacing w:val="-27"/>
        </w:rPr>
        <w:t xml:space="preserve"> </w:t>
      </w:r>
      <w:r>
        <w:rPr>
          <w:rFonts w:ascii="Trebuchet MS" w:hAnsi="Trebuchet MS"/>
        </w:rPr>
        <w:t>342.843.318-17;</w:t>
      </w:r>
    </w:p>
    <w:p w:rsidR="00EA48AF" w:rsidRDefault="00EA48AF">
      <w:pPr>
        <w:pStyle w:val="Corpodetexto"/>
        <w:spacing w:before="10"/>
        <w:rPr>
          <w:rFonts w:ascii="Trebuchet MS"/>
          <w:sz w:val="21"/>
        </w:rPr>
      </w:pPr>
    </w:p>
    <w:p w:rsidR="00EA48AF" w:rsidRDefault="00F800AD">
      <w:pPr>
        <w:pStyle w:val="PargrafodaLista"/>
        <w:numPr>
          <w:ilvl w:val="0"/>
          <w:numId w:val="24"/>
        </w:numPr>
        <w:tabs>
          <w:tab w:val="left" w:pos="399"/>
        </w:tabs>
        <w:ind w:right="109" w:firstLine="0"/>
        <w:rPr>
          <w:rFonts w:ascii="Trebuchet MS" w:hAnsi="Trebuchet MS"/>
        </w:rPr>
      </w:pPr>
      <w:r>
        <w:rPr>
          <w:rFonts w:ascii="Trebuchet MS" w:hAnsi="Trebuchet MS"/>
        </w:rPr>
        <w:t>– O MUNICÍPIO DE RIBEIRÃO DO SUL, pessoa jurídica de direito público interno, inscrita no CNPJ sob nº. 46.211.702/0001-15, com sua sede na PREFEITURA MUNICIPAL DE RIBEIRÃO DO</w:t>
      </w:r>
      <w:r>
        <w:rPr>
          <w:rFonts w:ascii="Trebuchet MS" w:hAnsi="Trebuchet MS"/>
          <w:spacing w:val="30"/>
        </w:rPr>
        <w:t xml:space="preserve"> </w:t>
      </w:r>
      <w:r>
        <w:rPr>
          <w:rFonts w:ascii="Trebuchet MS" w:hAnsi="Trebuchet MS"/>
        </w:rPr>
        <w:t>SUL,</w:t>
      </w:r>
    </w:p>
    <w:p w:rsidR="00EA48AF" w:rsidRDefault="00F800AD">
      <w:pPr>
        <w:spacing w:before="1"/>
        <w:ind w:left="113" w:right="109"/>
        <w:jc w:val="both"/>
        <w:rPr>
          <w:rFonts w:ascii="Trebuchet MS" w:hAnsi="Trebuchet MS"/>
        </w:rPr>
      </w:pPr>
      <w:r>
        <w:rPr>
          <w:rFonts w:ascii="Trebuchet MS" w:hAnsi="Trebuchet MS"/>
        </w:rPr>
        <w:t>situada na Rua Cel Paulo Fares, 329 – Centro, CEP 19930-000, município fundador da UMMES, neste ato representado pelo Prefeita Municipal, Sra. Eliana Maria Rorato Manso, brasileira, casada, comerciante, portador do RG sob nº. 16.741.552-SSP-SP e do CPF nº. 067.968.848-09;</w:t>
      </w:r>
    </w:p>
    <w:p w:rsidR="00EA48AF" w:rsidRDefault="00EA48AF">
      <w:pPr>
        <w:pStyle w:val="Corpodetexto"/>
        <w:spacing w:before="1"/>
        <w:rPr>
          <w:rFonts w:ascii="Trebuchet MS"/>
          <w:sz w:val="22"/>
        </w:rPr>
      </w:pPr>
    </w:p>
    <w:p w:rsidR="00EA48AF" w:rsidRDefault="00F800AD">
      <w:pPr>
        <w:pStyle w:val="PargrafodaLista"/>
        <w:numPr>
          <w:ilvl w:val="0"/>
          <w:numId w:val="24"/>
        </w:numPr>
        <w:tabs>
          <w:tab w:val="left" w:pos="318"/>
        </w:tabs>
        <w:ind w:right="109" w:firstLine="0"/>
        <w:jc w:val="both"/>
        <w:rPr>
          <w:rFonts w:ascii="Trebuchet MS" w:hAnsi="Trebuchet MS"/>
        </w:rPr>
      </w:pPr>
      <w:r>
        <w:rPr>
          <w:rFonts w:ascii="Trebuchet MS" w:hAnsi="Trebuchet MS"/>
        </w:rPr>
        <w:t>– O MUNICÍPIO DE SALTO GRANDE, pessoa jurídica de direito público interno, inscrita no CNPJ sob nº. 46.211.686/0001-60, com sua sede na PREFEITURA MUNICIPAL DE SALTO GRANDE, situada na Avenida Rangel Pestana, 449 – Centro, CEP 19920-000, município fundador da UMMES, neste ato representado pelo Prefeito Municipal, Sr. João Carlos Ribeiro, brasileiro, casado, comerciante, portador do RG sob nº. 20.096.155-SSP-SP e do CPF nº.</w:t>
      </w:r>
      <w:r>
        <w:rPr>
          <w:rFonts w:ascii="Trebuchet MS" w:hAnsi="Trebuchet MS"/>
          <w:spacing w:val="-13"/>
        </w:rPr>
        <w:t xml:space="preserve"> </w:t>
      </w:r>
      <w:r>
        <w:rPr>
          <w:rFonts w:ascii="Trebuchet MS" w:hAnsi="Trebuchet MS"/>
        </w:rPr>
        <w:t>137.181.168-71;</w:t>
      </w:r>
    </w:p>
    <w:p w:rsidR="00EA48AF" w:rsidRDefault="00EA48AF">
      <w:pPr>
        <w:pStyle w:val="Corpodetexto"/>
        <w:rPr>
          <w:rFonts w:ascii="Trebuchet MS"/>
          <w:sz w:val="22"/>
        </w:rPr>
      </w:pPr>
    </w:p>
    <w:p w:rsidR="00EA48AF" w:rsidRDefault="00F800AD">
      <w:pPr>
        <w:pStyle w:val="PargrafodaLista"/>
        <w:numPr>
          <w:ilvl w:val="0"/>
          <w:numId w:val="24"/>
        </w:numPr>
        <w:tabs>
          <w:tab w:val="left" w:pos="404"/>
        </w:tabs>
        <w:spacing w:before="1"/>
        <w:ind w:right="109" w:firstLine="0"/>
        <w:jc w:val="both"/>
        <w:rPr>
          <w:rFonts w:ascii="Trebuchet MS" w:hAnsi="Trebuchet MS"/>
        </w:rPr>
      </w:pPr>
      <w:r>
        <w:rPr>
          <w:rFonts w:ascii="Trebuchet MS" w:hAnsi="Trebuchet MS"/>
        </w:rPr>
        <w:t>– O MUNICÍPIO DE SANTA CRUZ DO RIO PARDO, pessoa jurídica de direito público interno, inscrita no CNPJ sob nº. 46.231.890/0001-43, com sua sede na PREFEITURA MUNICIPAL DE SANTA CRUZ DO RIO PARDO, situada na Praça Dep. Leônidas Camarinha, 340 – Centro, CEP 18900-000, município fundador da UMMES, neste ato representado pelo Prefeito Municipal, Sr. Otacílio Parras Assis, brasileiro, casado, médico, portador do RG sob nº. 5.543.202-SSP-SP e do CPF nº. 004.236.138-98;</w:t>
      </w:r>
    </w:p>
    <w:p w:rsidR="00EA48AF" w:rsidRDefault="00EA48AF">
      <w:pPr>
        <w:pStyle w:val="Corpodetexto"/>
        <w:rPr>
          <w:rFonts w:ascii="Trebuchet MS"/>
          <w:sz w:val="22"/>
        </w:rPr>
      </w:pPr>
    </w:p>
    <w:p w:rsidR="00EA48AF" w:rsidRDefault="00F800AD">
      <w:pPr>
        <w:pStyle w:val="PargrafodaLista"/>
        <w:numPr>
          <w:ilvl w:val="0"/>
          <w:numId w:val="24"/>
        </w:numPr>
        <w:tabs>
          <w:tab w:val="left" w:pos="443"/>
        </w:tabs>
        <w:ind w:right="109" w:firstLine="0"/>
        <w:rPr>
          <w:rFonts w:ascii="Trebuchet MS" w:hAnsi="Trebuchet MS"/>
        </w:rPr>
      </w:pPr>
      <w:r>
        <w:rPr>
          <w:rFonts w:ascii="Trebuchet MS" w:hAnsi="Trebuchet MS"/>
        </w:rPr>
        <w:t>– O MUNICÍPIO DE SÃO PEDRO DO TURVO, pessoa jurídica de direito público interno, inscrita no CNPJ sob nº. 49.879.901/0001-94, com sua sede na PREFEITURA MUNICIPAL DE SÃO PEDRO</w:t>
      </w:r>
      <w:r>
        <w:rPr>
          <w:rFonts w:ascii="Trebuchet MS" w:hAnsi="Trebuchet MS"/>
          <w:spacing w:val="23"/>
        </w:rPr>
        <w:t xml:space="preserve"> </w:t>
      </w:r>
      <w:r>
        <w:rPr>
          <w:rFonts w:ascii="Trebuchet MS" w:hAnsi="Trebuchet MS"/>
        </w:rPr>
        <w:t>DO</w:t>
      </w:r>
    </w:p>
    <w:p w:rsidR="00EA48AF" w:rsidRDefault="00F800AD">
      <w:pPr>
        <w:ind w:left="113" w:right="111"/>
        <w:jc w:val="both"/>
        <w:rPr>
          <w:rFonts w:ascii="Trebuchet MS" w:hAnsi="Trebuchet MS"/>
        </w:rPr>
      </w:pPr>
      <w:r>
        <w:rPr>
          <w:rFonts w:ascii="Trebuchet MS" w:hAnsi="Trebuchet MS"/>
        </w:rPr>
        <w:t>TURVO, situada na Rua Garcia Braga, 93 – Centro, CEP 18940-000, município fundador da UMMES, neste ato representado pelo Prefeito Municipal, Sr. Marco Aurelio Oliveira Ribeiro, brasileiro, casado, empresario, portador do RG sob nº. 27.240.120-1-SSP-SP e do CPF nº.</w:t>
      </w:r>
      <w:r>
        <w:rPr>
          <w:rFonts w:ascii="Trebuchet MS" w:hAnsi="Trebuchet MS"/>
          <w:spacing w:val="-26"/>
        </w:rPr>
        <w:t xml:space="preserve"> </w:t>
      </w:r>
      <w:r>
        <w:rPr>
          <w:rFonts w:ascii="Trebuchet MS" w:hAnsi="Trebuchet MS"/>
        </w:rPr>
        <w:t>296.172.228-41;</w:t>
      </w:r>
    </w:p>
    <w:p w:rsidR="00EA48AF" w:rsidRDefault="00EA48AF">
      <w:pPr>
        <w:pStyle w:val="Corpodetexto"/>
        <w:spacing w:before="10"/>
        <w:rPr>
          <w:rFonts w:ascii="Trebuchet MS"/>
          <w:sz w:val="21"/>
        </w:rPr>
      </w:pPr>
    </w:p>
    <w:p w:rsidR="00EA48AF" w:rsidRDefault="00F800AD">
      <w:pPr>
        <w:pStyle w:val="PargrafodaLista"/>
        <w:numPr>
          <w:ilvl w:val="0"/>
          <w:numId w:val="24"/>
        </w:numPr>
        <w:tabs>
          <w:tab w:val="left" w:pos="510"/>
        </w:tabs>
        <w:ind w:right="108" w:firstLine="0"/>
        <w:jc w:val="both"/>
        <w:rPr>
          <w:rFonts w:ascii="Trebuchet MS" w:hAnsi="Trebuchet MS"/>
        </w:rPr>
      </w:pPr>
      <w:r>
        <w:rPr>
          <w:rFonts w:ascii="Trebuchet MS" w:hAnsi="Trebuchet MS"/>
        </w:rPr>
        <w:t>– O MUNICÍPIO DE TIMBURI, pessoa jurídica de direito público interno, inscrita no CNPJ sob nº. 46.223.715/0001-04, com sua sede na PREFEITURA MUNICIPAL DE TIMBURI, situada na Rua Quinze de Novembro, 467 – Centro, CEP 18860-000, município fundador da UMMES, neste ato representado pelo Prefeito Municipal, Sr. Paulo Cesar Minozzi, brasileiro, casado, empresário, portador do RG sob nº. 19.623.445-SSP-SP e do CPF nº.</w:t>
      </w:r>
      <w:r>
        <w:rPr>
          <w:rFonts w:ascii="Trebuchet MS" w:hAnsi="Trebuchet MS"/>
          <w:spacing w:val="-5"/>
        </w:rPr>
        <w:t xml:space="preserve"> </w:t>
      </w:r>
      <w:r>
        <w:rPr>
          <w:rFonts w:ascii="Trebuchet MS" w:hAnsi="Trebuchet MS"/>
        </w:rPr>
        <w:t>104.390.238-40;</w:t>
      </w:r>
    </w:p>
    <w:p w:rsidR="00EA48AF" w:rsidRDefault="00EA48AF">
      <w:pPr>
        <w:jc w:val="both"/>
        <w:rPr>
          <w:rFonts w:ascii="Trebuchet MS" w:hAnsi="Trebuchet MS"/>
        </w:rPr>
        <w:sectPr w:rsidR="00EA48AF">
          <w:pgSz w:w="11910" w:h="16840"/>
          <w:pgMar w:top="1660" w:right="1020" w:bottom="1180" w:left="1020" w:header="566" w:footer="996" w:gutter="0"/>
          <w:cols w:space="720"/>
        </w:sectPr>
      </w:pPr>
    </w:p>
    <w:p w:rsidR="00EA48AF" w:rsidRDefault="00EA48AF">
      <w:pPr>
        <w:pStyle w:val="Corpodetexto"/>
        <w:rPr>
          <w:rFonts w:ascii="Trebuchet MS"/>
        </w:rPr>
      </w:pPr>
    </w:p>
    <w:p w:rsidR="00EA48AF" w:rsidRDefault="00EA48AF">
      <w:pPr>
        <w:pStyle w:val="Corpodetexto"/>
        <w:rPr>
          <w:rFonts w:ascii="Trebuchet MS"/>
        </w:rPr>
      </w:pPr>
    </w:p>
    <w:p w:rsidR="00EA48AF" w:rsidRDefault="00EA48AF">
      <w:pPr>
        <w:pStyle w:val="Corpodetexto"/>
        <w:spacing w:before="5"/>
        <w:rPr>
          <w:rFonts w:ascii="Trebuchet MS"/>
          <w:sz w:val="16"/>
        </w:rPr>
      </w:pPr>
    </w:p>
    <w:p w:rsidR="00EA48AF" w:rsidRDefault="00F800AD">
      <w:pPr>
        <w:pStyle w:val="Corpodetexto"/>
        <w:spacing w:before="1"/>
        <w:ind w:left="113"/>
      </w:pPr>
      <w:r>
        <w:t>CLÁUSULA SEGUNDA – DA RATIFICAÇÃO E DO INGRESSO DE NOVOS ENTES CONSORCIADOS</w:t>
      </w:r>
    </w:p>
    <w:p w:rsidR="00EA48AF" w:rsidRDefault="00EA48AF">
      <w:pPr>
        <w:pStyle w:val="Corpodetexto"/>
        <w:spacing w:before="12"/>
        <w:rPr>
          <w:sz w:val="25"/>
        </w:rPr>
      </w:pPr>
    </w:p>
    <w:p w:rsidR="00EA48AF" w:rsidRDefault="00F800AD">
      <w:pPr>
        <w:pStyle w:val="Corpodetexto"/>
        <w:spacing w:line="276" w:lineRule="auto"/>
        <w:ind w:left="113" w:right="116"/>
        <w:jc w:val="both"/>
      </w:pPr>
      <w:r>
        <w:t>Fica acordado pelos entes signatários do presente Contrato de Consórcio Público e participar da associação pública, os entes que por lei ratificarem integralmente o presente instrumento, não se admitindo a ratificação com reservas.</w:t>
      </w:r>
    </w:p>
    <w:p w:rsidR="00EA48AF" w:rsidRDefault="00EA48AF">
      <w:pPr>
        <w:pStyle w:val="Corpodetexto"/>
        <w:rPr>
          <w:sz w:val="23"/>
        </w:rPr>
      </w:pPr>
    </w:p>
    <w:p w:rsidR="00EA48AF" w:rsidRDefault="00F800AD">
      <w:pPr>
        <w:pStyle w:val="Corpodetexto"/>
        <w:ind w:left="113"/>
        <w:jc w:val="both"/>
      </w:pPr>
      <w:r>
        <w:t>§ 1º – A ratificação deste instrumento será precedida de sua publicação na imprensa oficial.</w:t>
      </w:r>
    </w:p>
    <w:p w:rsidR="00EA48AF" w:rsidRDefault="00EA48AF">
      <w:pPr>
        <w:pStyle w:val="Corpodetexto"/>
        <w:rPr>
          <w:sz w:val="26"/>
        </w:rPr>
      </w:pPr>
    </w:p>
    <w:p w:rsidR="00EA48AF" w:rsidRDefault="00F800AD">
      <w:pPr>
        <w:pStyle w:val="Corpodetexto"/>
        <w:spacing w:line="276" w:lineRule="auto"/>
        <w:ind w:left="113" w:right="121"/>
        <w:jc w:val="both"/>
      </w:pPr>
      <w:r>
        <w:t>§ 2º – A subscrição prévia do Protocolo de Intenções, sua publicação na imprensa oficial e sua ratificação por lei no prazo de até 12 (doze) meses da data de sua assinatura, são condições indispensáveis para o ente consorciando.</w:t>
      </w:r>
    </w:p>
    <w:p w:rsidR="00EA48AF" w:rsidRDefault="00EA48AF">
      <w:pPr>
        <w:pStyle w:val="Corpodetexto"/>
        <w:spacing w:before="10"/>
        <w:rPr>
          <w:sz w:val="22"/>
        </w:rPr>
      </w:pPr>
    </w:p>
    <w:p w:rsidR="00EA48AF" w:rsidRDefault="00F800AD">
      <w:pPr>
        <w:pStyle w:val="Corpodetexto"/>
        <w:spacing w:before="1" w:line="276" w:lineRule="auto"/>
        <w:ind w:left="113" w:right="118"/>
        <w:jc w:val="both"/>
      </w:pPr>
      <w:r>
        <w:t>§ 3º – Ultrapassado o prazo para ratificação estipulado no § 2º a admissão do ente consorciando no contrato de consórcio público dependerá da aprovação pelos demais subscritores do protocolo de intenções ou, caso já celebrado o contrato de consórcio público, pela Assembleia Geral nos termos dos §§ 4º a 7º desta cláusula.</w:t>
      </w:r>
    </w:p>
    <w:p w:rsidR="00EA48AF" w:rsidRDefault="00EA48AF">
      <w:pPr>
        <w:pStyle w:val="Corpodetexto"/>
        <w:rPr>
          <w:sz w:val="23"/>
        </w:rPr>
      </w:pPr>
    </w:p>
    <w:p w:rsidR="00EA48AF" w:rsidRDefault="00F800AD">
      <w:pPr>
        <w:pStyle w:val="Corpodetexto"/>
        <w:spacing w:line="276" w:lineRule="auto"/>
        <w:ind w:left="113" w:right="111"/>
        <w:jc w:val="both"/>
      </w:pPr>
      <w:r>
        <w:t>§ 4º - O ingresso de novos entes consorciados somente poderá ocorrer por meio de convite formulado pela própria Assembleia Geral, depois da necessária deliberação e aprovação da matéria por maioria absoluta, e da aceitação do convite.</w:t>
      </w:r>
    </w:p>
    <w:p w:rsidR="00EA48AF" w:rsidRDefault="00EA48AF">
      <w:pPr>
        <w:pStyle w:val="Corpodetexto"/>
        <w:rPr>
          <w:sz w:val="23"/>
        </w:rPr>
      </w:pPr>
    </w:p>
    <w:p w:rsidR="00EA48AF" w:rsidRDefault="00F800AD">
      <w:pPr>
        <w:pStyle w:val="Corpodetexto"/>
        <w:spacing w:line="276" w:lineRule="auto"/>
        <w:ind w:left="113" w:right="122"/>
        <w:jc w:val="both"/>
      </w:pPr>
      <w:r>
        <w:t>§ 5º - Caso aceite o convite o ente consorciando deverá enviar resposta acompanhada da lei ratificadora do protocolo de intenções ou de lei autorizativa específica para a pretensão formulada, na qual disponha de forma clara sobre criação da associação pública; extensão da abrangência de atuação do consórcio público ao ente consorciando e ratificação do aceite e submissão a todas as cláusulas e condições contidas no Protocolo de Intenções; bem como de sua publicação na imprensa oficial ou a esta</w:t>
      </w:r>
      <w:r>
        <w:rPr>
          <w:spacing w:val="-2"/>
        </w:rPr>
        <w:t xml:space="preserve"> </w:t>
      </w:r>
      <w:r>
        <w:t>equiparada.</w:t>
      </w:r>
    </w:p>
    <w:p w:rsidR="00EA48AF" w:rsidRDefault="00EA48AF">
      <w:pPr>
        <w:pStyle w:val="Corpodetexto"/>
        <w:rPr>
          <w:sz w:val="23"/>
        </w:rPr>
      </w:pPr>
    </w:p>
    <w:p w:rsidR="00EA48AF" w:rsidRDefault="00F800AD">
      <w:pPr>
        <w:pStyle w:val="Corpodetexto"/>
        <w:spacing w:before="1" w:line="276" w:lineRule="auto"/>
        <w:ind w:left="113" w:right="123"/>
        <w:jc w:val="both"/>
      </w:pPr>
      <w:r>
        <w:t>§ 6º - O efetivo ingresso de novo ente federado dependerá do pagamento de cota de ingresso cujo valor e forma de pagamento, serão definidos por resolução da Assembleia Geral.</w:t>
      </w:r>
    </w:p>
    <w:p w:rsidR="00EA48AF" w:rsidRDefault="00EA48AF">
      <w:pPr>
        <w:pStyle w:val="Corpodetexto"/>
        <w:spacing w:before="12"/>
        <w:rPr>
          <w:sz w:val="22"/>
        </w:rPr>
      </w:pPr>
    </w:p>
    <w:p w:rsidR="00EA48AF" w:rsidRDefault="00F800AD">
      <w:pPr>
        <w:pStyle w:val="Corpodetexto"/>
        <w:spacing w:line="276" w:lineRule="auto"/>
        <w:ind w:left="113" w:right="115"/>
        <w:jc w:val="both"/>
      </w:pPr>
      <w:r>
        <w:t>§ 7º - O ente consorciado excluído que vier a requerer nova admissão sujeitar-se-á às regras desta cláusula, sendo facultado à Assembleia Geral aprovar ou não seu reingresso, desde que acordado a forma de pagamento de dívidas por ventura existentes.</w:t>
      </w:r>
    </w:p>
    <w:p w:rsidR="00EA48AF" w:rsidRDefault="00EA48AF">
      <w:pPr>
        <w:pStyle w:val="Corpodetexto"/>
      </w:pPr>
    </w:p>
    <w:p w:rsidR="00EA48AF" w:rsidRDefault="00EA48AF">
      <w:pPr>
        <w:pStyle w:val="Corpodetexto"/>
        <w:rPr>
          <w:sz w:val="26"/>
        </w:rPr>
      </w:pPr>
    </w:p>
    <w:p w:rsidR="00EA48AF" w:rsidRDefault="00F800AD">
      <w:pPr>
        <w:pStyle w:val="Corpodetexto"/>
        <w:spacing w:line="276" w:lineRule="auto"/>
        <w:ind w:left="113" w:right="73"/>
      </w:pPr>
      <w:r>
        <w:t>TÍTULO</w:t>
      </w:r>
      <w:r>
        <w:rPr>
          <w:spacing w:val="-11"/>
        </w:rPr>
        <w:t xml:space="preserve"> </w:t>
      </w:r>
      <w:r>
        <w:t>I</w:t>
      </w:r>
      <w:r>
        <w:rPr>
          <w:spacing w:val="-9"/>
        </w:rPr>
        <w:t xml:space="preserve"> </w:t>
      </w:r>
      <w:r>
        <w:t>–</w:t>
      </w:r>
      <w:r>
        <w:rPr>
          <w:spacing w:val="-9"/>
        </w:rPr>
        <w:t xml:space="preserve"> </w:t>
      </w:r>
      <w:r>
        <w:t>DA</w:t>
      </w:r>
      <w:r>
        <w:rPr>
          <w:spacing w:val="-10"/>
        </w:rPr>
        <w:t xml:space="preserve"> </w:t>
      </w:r>
      <w:r>
        <w:t>CONSTITUIÇÃO,</w:t>
      </w:r>
      <w:r>
        <w:rPr>
          <w:spacing w:val="-11"/>
        </w:rPr>
        <w:t xml:space="preserve"> </w:t>
      </w:r>
      <w:r>
        <w:t>DENOMINAÇÃO,</w:t>
      </w:r>
      <w:r>
        <w:rPr>
          <w:spacing w:val="-11"/>
        </w:rPr>
        <w:t xml:space="preserve"> </w:t>
      </w:r>
      <w:r>
        <w:t>NATUREZA</w:t>
      </w:r>
      <w:r>
        <w:rPr>
          <w:spacing w:val="-12"/>
        </w:rPr>
        <w:t xml:space="preserve"> </w:t>
      </w:r>
      <w:r>
        <w:t>JURÍDICA,</w:t>
      </w:r>
      <w:r>
        <w:rPr>
          <w:spacing w:val="-10"/>
        </w:rPr>
        <w:t xml:space="preserve"> </w:t>
      </w:r>
      <w:r>
        <w:t>SEDE,</w:t>
      </w:r>
      <w:r>
        <w:rPr>
          <w:spacing w:val="-8"/>
        </w:rPr>
        <w:t xml:space="preserve"> </w:t>
      </w:r>
      <w:r>
        <w:t>DURAÇÃO,</w:t>
      </w:r>
      <w:r>
        <w:rPr>
          <w:spacing w:val="-8"/>
        </w:rPr>
        <w:t xml:space="preserve"> </w:t>
      </w:r>
      <w:r>
        <w:t>TIPO</w:t>
      </w:r>
      <w:r>
        <w:rPr>
          <w:spacing w:val="-11"/>
        </w:rPr>
        <w:t xml:space="preserve"> </w:t>
      </w:r>
      <w:r>
        <w:t>DE</w:t>
      </w:r>
      <w:r>
        <w:rPr>
          <w:spacing w:val="-11"/>
        </w:rPr>
        <w:t xml:space="preserve"> </w:t>
      </w:r>
      <w:r>
        <w:t>CONSÓRCIO,</w:t>
      </w:r>
      <w:r>
        <w:rPr>
          <w:spacing w:val="-11"/>
        </w:rPr>
        <w:t xml:space="preserve"> </w:t>
      </w:r>
      <w:r>
        <w:t>FINALIDADE E</w:t>
      </w:r>
      <w:r>
        <w:rPr>
          <w:spacing w:val="-3"/>
        </w:rPr>
        <w:t xml:space="preserve"> </w:t>
      </w:r>
      <w:r>
        <w:t>OBJETIVOS.</w:t>
      </w:r>
    </w:p>
    <w:p w:rsidR="00EA48AF" w:rsidRDefault="00EA48AF">
      <w:pPr>
        <w:pStyle w:val="Corpodetexto"/>
        <w:spacing w:before="1"/>
        <w:rPr>
          <w:sz w:val="23"/>
        </w:rPr>
      </w:pPr>
    </w:p>
    <w:p w:rsidR="00EA48AF" w:rsidRDefault="00F800AD">
      <w:pPr>
        <w:pStyle w:val="Corpodetexto"/>
        <w:ind w:left="113"/>
      </w:pPr>
      <w:r>
        <w:t>CLÁUSULA TERCEIRA – DA CONSTITUIÇÃO E DA NATUREZA JURÍDICA</w:t>
      </w:r>
    </w:p>
    <w:p w:rsidR="00EA48AF" w:rsidRDefault="00EA48AF">
      <w:pPr>
        <w:pStyle w:val="Corpodetexto"/>
        <w:rPr>
          <w:sz w:val="26"/>
        </w:rPr>
      </w:pPr>
    </w:p>
    <w:p w:rsidR="00EA48AF" w:rsidRDefault="00F800AD">
      <w:pPr>
        <w:pStyle w:val="Corpodetexto"/>
        <w:spacing w:line="276" w:lineRule="auto"/>
        <w:ind w:left="113" w:right="118"/>
        <w:jc w:val="both"/>
      </w:pPr>
      <w:r>
        <w:t>O presente contrato de consórcio público celebrado entre os Chefes dos Poderes Executivos Municipais, será executado por meio de pessoa jurídica de direito público da espécie associação pública, constituída para esta finalidade, composta por todos os entes da Federação consorciados acima identificados, com fundamento legal no § 1º do Artigo 1º, c/c Inciso I, do Artigo 6º ambos da Lei Federal nº 11.107/2005.</w:t>
      </w:r>
    </w:p>
    <w:p w:rsidR="00EA48AF" w:rsidRDefault="00EA48AF">
      <w:pPr>
        <w:pStyle w:val="Corpodetexto"/>
        <w:rPr>
          <w:sz w:val="23"/>
        </w:rPr>
      </w:pPr>
    </w:p>
    <w:p w:rsidR="00EA48AF" w:rsidRDefault="00F800AD">
      <w:pPr>
        <w:pStyle w:val="Corpodetexto"/>
        <w:ind w:left="113"/>
      </w:pPr>
      <w:r>
        <w:t>CLÁUSULA QUARTA – DA DENOMINAÇÃO, DA SEDE, DA DURAÇÃO E TIPO DE CONSÓRCIO.</w:t>
      </w:r>
    </w:p>
    <w:p w:rsidR="00EA48AF" w:rsidRDefault="00EA48AF">
      <w:p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line="276" w:lineRule="auto"/>
        <w:ind w:left="113" w:right="115"/>
        <w:jc w:val="both"/>
      </w:pPr>
      <w:r>
        <w:t>A associação pública suporte deste contrato de consórcio público denominar-se-á UNIÃO DOS MUNICÍPIOS DA MÉDIA SOROCABANA – UMMES, e terá sede na Avenida Tiradentes, nº 360, 1º andar, sala 14, na cidade de Santa Cruz do Rio Pardo/SP, CEP – 18900-000.</w:t>
      </w:r>
    </w:p>
    <w:p w:rsidR="00EA48AF" w:rsidRDefault="00EA48AF">
      <w:pPr>
        <w:pStyle w:val="Corpodetexto"/>
        <w:rPr>
          <w:sz w:val="23"/>
        </w:rPr>
      </w:pPr>
    </w:p>
    <w:p w:rsidR="00EA48AF" w:rsidRDefault="00F800AD">
      <w:pPr>
        <w:pStyle w:val="Corpodetexto"/>
        <w:spacing w:before="1" w:line="276" w:lineRule="auto"/>
        <w:ind w:left="113" w:right="119"/>
        <w:jc w:val="both"/>
      </w:pPr>
      <w:r>
        <w:t>§ 1º – A sede da UMMES poderá ser alterada para outro município mediante decisão da Assembleia Geral, pelo voto de 2/3 de seus membros adimplentes com suas obrigações.</w:t>
      </w:r>
    </w:p>
    <w:p w:rsidR="00EA48AF" w:rsidRDefault="00F800AD">
      <w:pPr>
        <w:pStyle w:val="Corpodetexto"/>
        <w:ind w:left="113"/>
        <w:jc w:val="both"/>
      </w:pPr>
      <w:r>
        <w:t>§ 2º – A área de atuação da UMMES corresponde ao somatório das áreas territoriais dos entes consorciados.</w:t>
      </w:r>
    </w:p>
    <w:p w:rsidR="00EA48AF" w:rsidRDefault="00F800AD">
      <w:pPr>
        <w:pStyle w:val="Corpodetexto"/>
        <w:spacing w:before="36" w:line="276" w:lineRule="auto"/>
        <w:ind w:left="113" w:right="120"/>
        <w:jc w:val="both"/>
      </w:pPr>
      <w:r>
        <w:t>§ 3º – A criação de empregos públicos, o aumento do número de empregos existentes, a fixação ou alteração de sua remuneração, exceto no tocante às revisões anuais dos vencimentos, dependerão da ratificação deste instrumento e regimento interno.</w:t>
      </w:r>
    </w:p>
    <w:p w:rsidR="00EA48AF" w:rsidRDefault="00F800AD">
      <w:pPr>
        <w:pStyle w:val="Corpodetexto"/>
        <w:spacing w:line="276" w:lineRule="auto"/>
        <w:ind w:left="113" w:right="113"/>
        <w:jc w:val="both"/>
      </w:pPr>
      <w:r>
        <w:t>§ 4º – A criação da associação pública suporte da UMMES, dar-se-á mediante a vigência das leis de ratificação do Protocolo de Intenções, conforme disposto no Inciso I, do Artigo 6º da Lei Federal nº 11.107/2005.</w:t>
      </w:r>
    </w:p>
    <w:p w:rsidR="00EA48AF" w:rsidRDefault="00F800AD">
      <w:pPr>
        <w:pStyle w:val="Corpodetexto"/>
        <w:spacing w:before="1" w:line="276" w:lineRule="auto"/>
        <w:ind w:left="113" w:right="117"/>
        <w:jc w:val="both"/>
      </w:pPr>
      <w:r>
        <w:t>§ 5º – A Assembleia Geral da UMMES poderá decidir por instalar escritórios locais de forma provisória ou permanente, em outros municípios, visando potencializar e agilizar o desenvolvimento de suas ações.</w:t>
      </w:r>
    </w:p>
    <w:p w:rsidR="00EA48AF" w:rsidRDefault="00EA48AF">
      <w:pPr>
        <w:pStyle w:val="Corpodetexto"/>
        <w:rPr>
          <w:sz w:val="23"/>
        </w:rPr>
      </w:pPr>
    </w:p>
    <w:p w:rsidR="00EA48AF" w:rsidRDefault="00F800AD">
      <w:pPr>
        <w:pStyle w:val="Corpodetexto"/>
        <w:ind w:left="113"/>
        <w:jc w:val="both"/>
      </w:pPr>
      <w:r>
        <w:t>CLÁUSULA QUINTA – DA FINALIDADE E OBJETIVOS</w:t>
      </w:r>
    </w:p>
    <w:p w:rsidR="00EA48AF" w:rsidRDefault="00EA48AF">
      <w:pPr>
        <w:pStyle w:val="Corpodetexto"/>
        <w:rPr>
          <w:sz w:val="26"/>
        </w:rPr>
      </w:pPr>
    </w:p>
    <w:p w:rsidR="00EA48AF" w:rsidRDefault="00F800AD">
      <w:pPr>
        <w:pStyle w:val="Corpodetexto"/>
        <w:spacing w:line="276" w:lineRule="auto"/>
        <w:ind w:left="113" w:right="111"/>
        <w:jc w:val="both"/>
      </w:pPr>
      <w:r>
        <w:t>A UMMES tem por finalidade a realização dos interesses comuns dos entes consorciados na implementação de suas múltiplas políticas públicas devendo efetivar o compromisso ativo dos municípios signatários em contribuir com o desenvolvimento equilibrado e planejado de toda a região da área de atuação.</w:t>
      </w:r>
    </w:p>
    <w:p w:rsidR="00EA48AF" w:rsidRDefault="00EA48AF">
      <w:pPr>
        <w:pStyle w:val="Corpodetexto"/>
        <w:rPr>
          <w:sz w:val="23"/>
        </w:rPr>
      </w:pPr>
    </w:p>
    <w:p w:rsidR="00EA48AF" w:rsidRDefault="00F800AD">
      <w:pPr>
        <w:pStyle w:val="Corpodetexto"/>
        <w:ind w:left="113"/>
        <w:jc w:val="both"/>
      </w:pPr>
      <w:r>
        <w:t>§ 1º - São objetivos da UMMES:</w:t>
      </w:r>
    </w:p>
    <w:p w:rsidR="00EA48AF" w:rsidRDefault="00EA48AF">
      <w:pPr>
        <w:pStyle w:val="Corpodetexto"/>
        <w:spacing w:before="1"/>
        <w:rPr>
          <w:sz w:val="26"/>
        </w:rPr>
      </w:pPr>
    </w:p>
    <w:p w:rsidR="00EA48AF" w:rsidRDefault="00F800AD">
      <w:pPr>
        <w:pStyle w:val="PargrafodaLista"/>
        <w:numPr>
          <w:ilvl w:val="0"/>
          <w:numId w:val="23"/>
        </w:numPr>
        <w:tabs>
          <w:tab w:val="left" w:pos="277"/>
        </w:tabs>
        <w:spacing w:line="276" w:lineRule="auto"/>
        <w:ind w:right="121" w:firstLine="0"/>
        <w:jc w:val="both"/>
        <w:rPr>
          <w:sz w:val="20"/>
        </w:rPr>
      </w:pPr>
      <w:r>
        <w:rPr>
          <w:sz w:val="20"/>
        </w:rPr>
        <w:t>Representar o conjunto dos municípios que o integram, em assuntos de interesse comum, perante quaisquer outras entidades de direito público ou privado, nacionais e</w:t>
      </w:r>
      <w:r>
        <w:rPr>
          <w:spacing w:val="-1"/>
          <w:sz w:val="20"/>
        </w:rPr>
        <w:t xml:space="preserve"> </w:t>
      </w:r>
      <w:r>
        <w:rPr>
          <w:sz w:val="20"/>
        </w:rPr>
        <w:t>internacionais;</w:t>
      </w:r>
    </w:p>
    <w:p w:rsidR="00EA48AF" w:rsidRDefault="00EA48AF">
      <w:pPr>
        <w:pStyle w:val="Corpodetexto"/>
        <w:rPr>
          <w:sz w:val="23"/>
        </w:rPr>
      </w:pPr>
    </w:p>
    <w:p w:rsidR="00EA48AF" w:rsidRDefault="00F800AD">
      <w:pPr>
        <w:pStyle w:val="PargrafodaLista"/>
        <w:numPr>
          <w:ilvl w:val="0"/>
          <w:numId w:val="23"/>
        </w:numPr>
        <w:tabs>
          <w:tab w:val="left" w:pos="322"/>
        </w:tabs>
        <w:spacing w:line="276" w:lineRule="auto"/>
        <w:ind w:right="116" w:firstLine="0"/>
        <w:jc w:val="both"/>
        <w:rPr>
          <w:sz w:val="20"/>
        </w:rPr>
      </w:pPr>
      <w:r>
        <w:rPr>
          <w:sz w:val="20"/>
        </w:rPr>
        <w:t>Planejar, adotar e executar sempre que cabível, em cooperação técnica e financeira com os Governos da união e do Estado, programas e medidas destinadas a promover e acelerar o desenvolvimento socioeconômico da região compreendida no território dos municípios consorciados, nas áreas de recursos hídricos, meio ambiente, agricultura, educação ambiental, saúde, esportes, cultura e outras que se fizerem</w:t>
      </w:r>
      <w:r>
        <w:rPr>
          <w:spacing w:val="-13"/>
          <w:sz w:val="20"/>
        </w:rPr>
        <w:t xml:space="preserve"> </w:t>
      </w:r>
      <w:r>
        <w:rPr>
          <w:sz w:val="20"/>
        </w:rPr>
        <w:t>necessárias;</w:t>
      </w:r>
    </w:p>
    <w:p w:rsidR="00EA48AF" w:rsidRDefault="00F800AD">
      <w:pPr>
        <w:pStyle w:val="PargrafodaLista"/>
        <w:numPr>
          <w:ilvl w:val="0"/>
          <w:numId w:val="23"/>
        </w:numPr>
        <w:tabs>
          <w:tab w:val="left" w:pos="387"/>
        </w:tabs>
        <w:spacing w:line="276" w:lineRule="auto"/>
        <w:ind w:right="115" w:firstLine="0"/>
        <w:jc w:val="both"/>
        <w:rPr>
          <w:sz w:val="20"/>
        </w:rPr>
      </w:pPr>
      <w:r>
        <w:rPr>
          <w:sz w:val="20"/>
        </w:rPr>
        <w:t>Promover formas articuladas de planejamento do desenvolvimento regional, criando mecanismos conjuntos para consultas, estudos, execução, fiscalização e controle de atividades que interfiram na área compreendida no território dos municípios associados, entre outras, respeitadas as prioridades do item II, nas questões referentes a: a) integração do sistema viário e de transporte; b) desenvolvimento urbano e controle de uso do solo; c) caracterização socioeconômico e dinâmica demográfica; d) desenvolvimento econômico e social de qualidade de vida da população; e) planejamento e desenvolvimento de serviços, obras e outras medidas nas áreas limítrofes entre municípios</w:t>
      </w:r>
      <w:r>
        <w:rPr>
          <w:spacing w:val="23"/>
          <w:sz w:val="20"/>
        </w:rPr>
        <w:t xml:space="preserve"> </w:t>
      </w:r>
      <w:r>
        <w:rPr>
          <w:sz w:val="20"/>
        </w:rPr>
        <w:t>associados;</w:t>
      </w:r>
    </w:p>
    <w:p w:rsidR="00EA48AF" w:rsidRDefault="00F800AD">
      <w:pPr>
        <w:pStyle w:val="Corpodetexto"/>
        <w:spacing w:before="1" w:line="276" w:lineRule="auto"/>
        <w:ind w:left="113" w:right="116"/>
        <w:jc w:val="both"/>
      </w:pPr>
      <w:r>
        <w:t>f) desenvolver serviços e atividades de interesse dos municípios associados, de acordo com programas de trabalho aprovados pela Assembleia; g) efetivação do Programa Federal SAMU 192 – Serviço de Atendimento Móvel de Urgência; h) auxílio financeiro, quando necessário for, nas despesas concernentes ás atividades do Consórcio Intermunicipal de Máquinas Agrícolas – CIMA-UMMES;</w:t>
      </w:r>
    </w:p>
    <w:p w:rsidR="00EA48AF" w:rsidRDefault="00F800AD">
      <w:pPr>
        <w:pStyle w:val="PargrafodaLista"/>
        <w:numPr>
          <w:ilvl w:val="0"/>
          <w:numId w:val="23"/>
        </w:numPr>
        <w:tabs>
          <w:tab w:val="left" w:pos="409"/>
        </w:tabs>
        <w:spacing w:line="276" w:lineRule="auto"/>
        <w:ind w:right="119" w:firstLine="0"/>
        <w:jc w:val="both"/>
        <w:rPr>
          <w:sz w:val="20"/>
        </w:rPr>
      </w:pPr>
      <w:r>
        <w:rPr>
          <w:sz w:val="20"/>
        </w:rPr>
        <w:t>Alavancar o desenvolvimento sustentável da região a partir das oportunidades geradas pelos empreendimentos instalados na área de</w:t>
      </w:r>
      <w:r>
        <w:rPr>
          <w:spacing w:val="-5"/>
          <w:sz w:val="20"/>
        </w:rPr>
        <w:t xml:space="preserve"> </w:t>
      </w:r>
      <w:r>
        <w:rPr>
          <w:sz w:val="20"/>
        </w:rPr>
        <w:t>atuação;</w:t>
      </w:r>
    </w:p>
    <w:p w:rsidR="00EA48AF" w:rsidRDefault="00F800AD">
      <w:pPr>
        <w:pStyle w:val="PargrafodaLista"/>
        <w:numPr>
          <w:ilvl w:val="0"/>
          <w:numId w:val="23"/>
        </w:numPr>
        <w:tabs>
          <w:tab w:val="left" w:pos="329"/>
        </w:tabs>
        <w:ind w:left="328" w:hanging="216"/>
        <w:jc w:val="both"/>
        <w:rPr>
          <w:sz w:val="20"/>
        </w:rPr>
      </w:pPr>
      <w:r>
        <w:rPr>
          <w:sz w:val="20"/>
        </w:rPr>
        <w:t>Promover a gestão e a proteção do patrimônio natural, urbanístico, paisagístico e turístico</w:t>
      </w:r>
      <w:r>
        <w:rPr>
          <w:spacing w:val="-18"/>
          <w:sz w:val="20"/>
        </w:rPr>
        <w:t xml:space="preserve"> </w:t>
      </w:r>
      <w:r>
        <w:rPr>
          <w:sz w:val="20"/>
        </w:rPr>
        <w:t>comum;</w:t>
      </w:r>
    </w:p>
    <w:p w:rsidR="00EA48AF" w:rsidRDefault="00F800AD">
      <w:pPr>
        <w:pStyle w:val="PargrafodaLista"/>
        <w:numPr>
          <w:ilvl w:val="0"/>
          <w:numId w:val="23"/>
        </w:numPr>
        <w:tabs>
          <w:tab w:val="left" w:pos="406"/>
        </w:tabs>
        <w:spacing w:before="37" w:line="273" w:lineRule="auto"/>
        <w:ind w:right="123" w:firstLine="0"/>
        <w:jc w:val="both"/>
        <w:rPr>
          <w:sz w:val="20"/>
        </w:rPr>
      </w:pPr>
      <w:r>
        <w:rPr>
          <w:sz w:val="20"/>
        </w:rPr>
        <w:t>Planejar o crescimento urbano e regional e implementar ações de desenvolvimento urbano, socioeconômico na área de</w:t>
      </w:r>
      <w:r>
        <w:rPr>
          <w:spacing w:val="-2"/>
          <w:sz w:val="20"/>
        </w:rPr>
        <w:t xml:space="preserve"> </w:t>
      </w:r>
      <w:r>
        <w:rPr>
          <w:sz w:val="20"/>
        </w:rPr>
        <w:t>atuação;</w:t>
      </w:r>
    </w:p>
    <w:p w:rsidR="00EA48AF" w:rsidRDefault="00F800AD">
      <w:pPr>
        <w:pStyle w:val="PargrafodaLista"/>
        <w:numPr>
          <w:ilvl w:val="0"/>
          <w:numId w:val="23"/>
        </w:numPr>
        <w:tabs>
          <w:tab w:val="left" w:pos="426"/>
        </w:tabs>
        <w:spacing w:before="2"/>
        <w:ind w:left="425" w:hanging="313"/>
        <w:jc w:val="both"/>
        <w:rPr>
          <w:sz w:val="20"/>
        </w:rPr>
      </w:pPr>
      <w:r>
        <w:rPr>
          <w:sz w:val="20"/>
        </w:rPr>
        <w:t>Estabelecer e implementar estratégias comuns de instalação e melhoria da infraestrutura</w:t>
      </w:r>
      <w:r>
        <w:rPr>
          <w:spacing w:val="-16"/>
          <w:sz w:val="20"/>
        </w:rPr>
        <w:t xml:space="preserve"> </w:t>
      </w:r>
      <w:r>
        <w:rPr>
          <w:sz w:val="20"/>
        </w:rPr>
        <w:t>pública;</w:t>
      </w:r>
    </w:p>
    <w:p w:rsidR="00EA48AF" w:rsidRDefault="00F800AD">
      <w:pPr>
        <w:pStyle w:val="PargrafodaLista"/>
        <w:numPr>
          <w:ilvl w:val="0"/>
          <w:numId w:val="23"/>
        </w:numPr>
        <w:tabs>
          <w:tab w:val="left" w:pos="474"/>
        </w:tabs>
        <w:spacing w:before="37"/>
        <w:ind w:left="473" w:hanging="361"/>
        <w:jc w:val="both"/>
        <w:rPr>
          <w:sz w:val="20"/>
        </w:rPr>
      </w:pPr>
      <w:r>
        <w:rPr>
          <w:sz w:val="20"/>
        </w:rPr>
        <w:t>Apoiar o empreendedorismo</w:t>
      </w:r>
      <w:r>
        <w:rPr>
          <w:spacing w:val="-3"/>
          <w:sz w:val="20"/>
        </w:rPr>
        <w:t xml:space="preserve"> </w:t>
      </w:r>
      <w:r>
        <w:rPr>
          <w:sz w:val="20"/>
        </w:rPr>
        <w:t>regional;</w:t>
      </w:r>
    </w:p>
    <w:p w:rsidR="00EA48AF" w:rsidRDefault="00EA48AF">
      <w:pPr>
        <w:jc w:val="both"/>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PargrafodaLista"/>
        <w:numPr>
          <w:ilvl w:val="0"/>
          <w:numId w:val="23"/>
        </w:numPr>
        <w:tabs>
          <w:tab w:val="left" w:pos="368"/>
        </w:tabs>
        <w:spacing w:before="59"/>
        <w:ind w:left="367" w:hanging="255"/>
        <w:rPr>
          <w:sz w:val="20"/>
        </w:rPr>
      </w:pPr>
      <w:r>
        <w:rPr>
          <w:sz w:val="20"/>
        </w:rPr>
        <w:t>Desenvolver ações conjuntas e articuladas de Assistência</w:t>
      </w:r>
      <w:r>
        <w:rPr>
          <w:spacing w:val="-3"/>
          <w:sz w:val="20"/>
        </w:rPr>
        <w:t xml:space="preserve"> </w:t>
      </w:r>
      <w:r>
        <w:rPr>
          <w:sz w:val="20"/>
        </w:rPr>
        <w:t>Social;</w:t>
      </w:r>
    </w:p>
    <w:p w:rsidR="00EA48AF" w:rsidRDefault="00F800AD">
      <w:pPr>
        <w:pStyle w:val="PargrafodaLista"/>
        <w:numPr>
          <w:ilvl w:val="0"/>
          <w:numId w:val="23"/>
        </w:numPr>
        <w:tabs>
          <w:tab w:val="left" w:pos="373"/>
        </w:tabs>
        <w:spacing w:before="37" w:line="276" w:lineRule="auto"/>
        <w:ind w:right="123" w:firstLine="0"/>
        <w:rPr>
          <w:sz w:val="20"/>
        </w:rPr>
      </w:pPr>
      <w:r>
        <w:rPr>
          <w:sz w:val="20"/>
        </w:rPr>
        <w:t>Desenvolver ações conjuntas e articuladas no setor educacional, especialmente a capacitação profissional da população da área de</w:t>
      </w:r>
      <w:r>
        <w:rPr>
          <w:spacing w:val="-1"/>
          <w:sz w:val="20"/>
        </w:rPr>
        <w:t xml:space="preserve"> </w:t>
      </w:r>
      <w:r>
        <w:rPr>
          <w:sz w:val="20"/>
        </w:rPr>
        <w:t>atuação;</w:t>
      </w:r>
    </w:p>
    <w:p w:rsidR="00EA48AF" w:rsidRDefault="00F800AD">
      <w:pPr>
        <w:pStyle w:val="PargrafodaLista"/>
        <w:numPr>
          <w:ilvl w:val="0"/>
          <w:numId w:val="23"/>
        </w:numPr>
        <w:tabs>
          <w:tab w:val="left" w:pos="368"/>
        </w:tabs>
        <w:ind w:left="367" w:hanging="255"/>
        <w:rPr>
          <w:sz w:val="20"/>
        </w:rPr>
      </w:pPr>
      <w:r>
        <w:rPr>
          <w:sz w:val="20"/>
        </w:rPr>
        <w:t>Gestão associada de serviços</w:t>
      </w:r>
      <w:r>
        <w:rPr>
          <w:spacing w:val="-6"/>
          <w:sz w:val="20"/>
        </w:rPr>
        <w:t xml:space="preserve"> </w:t>
      </w:r>
      <w:r>
        <w:rPr>
          <w:sz w:val="20"/>
        </w:rPr>
        <w:t>públicos;</w:t>
      </w:r>
    </w:p>
    <w:p w:rsidR="00EA48AF" w:rsidRDefault="00F800AD">
      <w:pPr>
        <w:pStyle w:val="PargrafodaLista"/>
        <w:numPr>
          <w:ilvl w:val="0"/>
          <w:numId w:val="23"/>
        </w:numPr>
        <w:tabs>
          <w:tab w:val="left" w:pos="416"/>
        </w:tabs>
        <w:spacing w:before="37"/>
        <w:ind w:left="415" w:hanging="303"/>
        <w:rPr>
          <w:sz w:val="20"/>
        </w:rPr>
      </w:pPr>
      <w:r>
        <w:rPr>
          <w:sz w:val="20"/>
        </w:rPr>
        <w:t>Apoio e o fomento do intercâmbio de experiências e de informações entre os entes</w:t>
      </w:r>
      <w:r>
        <w:rPr>
          <w:spacing w:val="-17"/>
          <w:sz w:val="20"/>
        </w:rPr>
        <w:t xml:space="preserve"> </w:t>
      </w:r>
      <w:r>
        <w:rPr>
          <w:sz w:val="20"/>
        </w:rPr>
        <w:t>consorciados;</w:t>
      </w:r>
    </w:p>
    <w:p w:rsidR="00EA48AF" w:rsidRDefault="00F800AD">
      <w:pPr>
        <w:pStyle w:val="PargrafodaLista"/>
        <w:numPr>
          <w:ilvl w:val="0"/>
          <w:numId w:val="23"/>
        </w:numPr>
        <w:tabs>
          <w:tab w:val="left" w:pos="464"/>
        </w:tabs>
        <w:spacing w:before="36"/>
        <w:ind w:left="463" w:hanging="351"/>
        <w:rPr>
          <w:sz w:val="20"/>
        </w:rPr>
      </w:pPr>
      <w:r>
        <w:rPr>
          <w:sz w:val="20"/>
        </w:rPr>
        <w:t>Fornecimento de assistência técnica, extensão, treinamento, pesquisa desenvolvimento urbano, rural e</w:t>
      </w:r>
      <w:r>
        <w:rPr>
          <w:spacing w:val="-28"/>
          <w:sz w:val="20"/>
        </w:rPr>
        <w:t xml:space="preserve"> </w:t>
      </w:r>
      <w:r>
        <w:rPr>
          <w:sz w:val="20"/>
        </w:rPr>
        <w:t>agrário;</w:t>
      </w:r>
    </w:p>
    <w:p w:rsidR="00EA48AF" w:rsidRDefault="00F800AD">
      <w:pPr>
        <w:pStyle w:val="PargrafodaLista"/>
        <w:numPr>
          <w:ilvl w:val="0"/>
          <w:numId w:val="23"/>
        </w:numPr>
        <w:tabs>
          <w:tab w:val="left" w:pos="478"/>
        </w:tabs>
        <w:spacing w:before="37"/>
        <w:ind w:left="477" w:hanging="365"/>
        <w:rPr>
          <w:sz w:val="20"/>
        </w:rPr>
      </w:pPr>
      <w:r>
        <w:rPr>
          <w:sz w:val="20"/>
        </w:rPr>
        <w:t>Exercício de competências pertencentes aos entes da Federação nos termos de autorização ou</w:t>
      </w:r>
      <w:r>
        <w:rPr>
          <w:spacing w:val="-29"/>
          <w:sz w:val="20"/>
        </w:rPr>
        <w:t xml:space="preserve"> </w:t>
      </w:r>
      <w:r>
        <w:rPr>
          <w:sz w:val="20"/>
        </w:rPr>
        <w:t>delegação;</w:t>
      </w:r>
    </w:p>
    <w:p w:rsidR="00EA48AF" w:rsidRDefault="00EA48AF">
      <w:pPr>
        <w:pStyle w:val="Corpodetexto"/>
        <w:rPr>
          <w:sz w:val="26"/>
        </w:rPr>
      </w:pPr>
    </w:p>
    <w:p w:rsidR="00EA48AF" w:rsidRDefault="00F800AD">
      <w:pPr>
        <w:pStyle w:val="Corpodetexto"/>
        <w:spacing w:line="276" w:lineRule="auto"/>
        <w:ind w:left="113" w:right="371"/>
      </w:pPr>
      <w:r>
        <w:t xml:space="preserve">§ 2º – Os entes consorciados </w:t>
      </w:r>
      <w:r w:rsidR="0078472F">
        <w:t xml:space="preserve"> </w:t>
      </w:r>
      <w:r>
        <w:t>deles, integrando as áreas de projetos de seu interesse.</w:t>
      </w:r>
    </w:p>
    <w:p w:rsidR="00EA48AF" w:rsidRDefault="00F800AD">
      <w:pPr>
        <w:pStyle w:val="Corpodetexto"/>
        <w:spacing w:line="276" w:lineRule="auto"/>
        <w:ind w:left="113" w:right="3417"/>
      </w:pPr>
      <w:r>
        <w:t>§ 3º - Para cumprimento de sua finalidade e objetivos expressos nesta cláusula a UMMES poderá:</w:t>
      </w:r>
    </w:p>
    <w:p w:rsidR="00EA48AF" w:rsidRDefault="00EA48AF">
      <w:pPr>
        <w:pStyle w:val="Corpodetexto"/>
        <w:spacing w:before="1"/>
        <w:rPr>
          <w:sz w:val="23"/>
        </w:rPr>
      </w:pPr>
    </w:p>
    <w:p w:rsidR="00EA48AF" w:rsidRDefault="00F800AD">
      <w:pPr>
        <w:pStyle w:val="PargrafodaLista"/>
        <w:numPr>
          <w:ilvl w:val="0"/>
          <w:numId w:val="22"/>
        </w:numPr>
        <w:tabs>
          <w:tab w:val="left" w:pos="274"/>
        </w:tabs>
        <w:spacing w:line="276" w:lineRule="auto"/>
        <w:ind w:right="122" w:firstLine="0"/>
        <w:jc w:val="both"/>
        <w:rPr>
          <w:sz w:val="20"/>
        </w:rPr>
      </w:pPr>
      <w:r>
        <w:rPr>
          <w:sz w:val="20"/>
        </w:rPr>
        <w:t>Firmar convênios, contratos, termos de parceria, contrato de gestão, acordos de qualquer natureza, receber auxílios, contribuições e subvenções sociais ou</w:t>
      </w:r>
      <w:r>
        <w:rPr>
          <w:spacing w:val="-7"/>
          <w:sz w:val="20"/>
        </w:rPr>
        <w:t xml:space="preserve"> </w:t>
      </w:r>
      <w:r>
        <w:rPr>
          <w:sz w:val="20"/>
        </w:rPr>
        <w:t>econômicas;</w:t>
      </w:r>
    </w:p>
    <w:p w:rsidR="00EA48AF" w:rsidRDefault="00F800AD">
      <w:pPr>
        <w:pStyle w:val="PargrafodaLista"/>
        <w:numPr>
          <w:ilvl w:val="0"/>
          <w:numId w:val="22"/>
        </w:numPr>
        <w:tabs>
          <w:tab w:val="left" w:pos="315"/>
        </w:tabs>
        <w:ind w:left="314" w:hanging="202"/>
        <w:jc w:val="both"/>
        <w:rPr>
          <w:sz w:val="20"/>
        </w:rPr>
      </w:pPr>
      <w:r>
        <w:rPr>
          <w:sz w:val="20"/>
        </w:rPr>
        <w:t>Ser</w:t>
      </w:r>
      <w:r>
        <w:rPr>
          <w:spacing w:val="-2"/>
          <w:sz w:val="20"/>
        </w:rPr>
        <w:t xml:space="preserve"> </w:t>
      </w:r>
      <w:r>
        <w:rPr>
          <w:sz w:val="20"/>
        </w:rPr>
        <w:t>contratado</w:t>
      </w:r>
      <w:r>
        <w:rPr>
          <w:spacing w:val="-3"/>
          <w:sz w:val="20"/>
        </w:rPr>
        <w:t xml:space="preserve"> </w:t>
      </w:r>
      <w:r>
        <w:rPr>
          <w:sz w:val="20"/>
        </w:rPr>
        <w:t>pela</w:t>
      </w:r>
      <w:r>
        <w:rPr>
          <w:spacing w:val="-2"/>
          <w:sz w:val="20"/>
        </w:rPr>
        <w:t xml:space="preserve"> </w:t>
      </w:r>
      <w:r>
        <w:rPr>
          <w:sz w:val="20"/>
        </w:rPr>
        <w:t>administração</w:t>
      </w:r>
      <w:r>
        <w:rPr>
          <w:spacing w:val="-1"/>
          <w:sz w:val="20"/>
        </w:rPr>
        <w:t xml:space="preserve"> </w:t>
      </w:r>
      <w:r>
        <w:rPr>
          <w:sz w:val="20"/>
        </w:rPr>
        <w:t>direta</w:t>
      </w:r>
      <w:r>
        <w:rPr>
          <w:spacing w:val="-3"/>
          <w:sz w:val="20"/>
        </w:rPr>
        <w:t xml:space="preserve"> </w:t>
      </w:r>
      <w:r>
        <w:rPr>
          <w:sz w:val="20"/>
        </w:rPr>
        <w:t>e</w:t>
      </w:r>
      <w:r>
        <w:rPr>
          <w:spacing w:val="-2"/>
          <w:sz w:val="20"/>
        </w:rPr>
        <w:t xml:space="preserve"> </w:t>
      </w:r>
      <w:r>
        <w:rPr>
          <w:sz w:val="20"/>
        </w:rPr>
        <w:t>indireta</w:t>
      </w:r>
      <w:r>
        <w:rPr>
          <w:spacing w:val="-2"/>
          <w:sz w:val="20"/>
        </w:rPr>
        <w:t xml:space="preserve"> </w:t>
      </w:r>
      <w:r>
        <w:rPr>
          <w:sz w:val="20"/>
        </w:rPr>
        <w:t>dos</w:t>
      </w:r>
      <w:r>
        <w:rPr>
          <w:spacing w:val="-4"/>
          <w:sz w:val="20"/>
        </w:rPr>
        <w:t xml:space="preserve"> </w:t>
      </w:r>
      <w:r>
        <w:rPr>
          <w:sz w:val="20"/>
        </w:rPr>
        <w:t>entes</w:t>
      </w:r>
      <w:r>
        <w:rPr>
          <w:spacing w:val="-2"/>
          <w:sz w:val="20"/>
        </w:rPr>
        <w:t xml:space="preserve"> </w:t>
      </w:r>
      <w:r>
        <w:rPr>
          <w:sz w:val="20"/>
        </w:rPr>
        <w:t>da</w:t>
      </w:r>
      <w:r>
        <w:rPr>
          <w:spacing w:val="-2"/>
          <w:sz w:val="20"/>
        </w:rPr>
        <w:t xml:space="preserve"> </w:t>
      </w:r>
      <w:r>
        <w:rPr>
          <w:sz w:val="20"/>
        </w:rPr>
        <w:t>Federação</w:t>
      </w:r>
      <w:r>
        <w:rPr>
          <w:spacing w:val="-3"/>
          <w:sz w:val="20"/>
        </w:rPr>
        <w:t xml:space="preserve"> </w:t>
      </w:r>
      <w:r>
        <w:rPr>
          <w:sz w:val="20"/>
        </w:rPr>
        <w:t>consorciados,</w:t>
      </w:r>
      <w:r>
        <w:rPr>
          <w:spacing w:val="-3"/>
          <w:sz w:val="20"/>
        </w:rPr>
        <w:t xml:space="preserve"> </w:t>
      </w:r>
      <w:r>
        <w:rPr>
          <w:sz w:val="20"/>
        </w:rPr>
        <w:t>dispensada</w:t>
      </w:r>
      <w:r>
        <w:rPr>
          <w:spacing w:val="-3"/>
          <w:sz w:val="20"/>
        </w:rPr>
        <w:t xml:space="preserve"> </w:t>
      </w:r>
      <w:r>
        <w:rPr>
          <w:sz w:val="20"/>
        </w:rPr>
        <w:t>a</w:t>
      </w:r>
      <w:r>
        <w:rPr>
          <w:spacing w:val="-2"/>
          <w:sz w:val="20"/>
        </w:rPr>
        <w:t xml:space="preserve"> </w:t>
      </w:r>
      <w:r>
        <w:rPr>
          <w:sz w:val="20"/>
        </w:rPr>
        <w:t>licitação;</w:t>
      </w:r>
    </w:p>
    <w:p w:rsidR="00EA48AF" w:rsidRDefault="00F800AD">
      <w:pPr>
        <w:pStyle w:val="PargrafodaLista"/>
        <w:numPr>
          <w:ilvl w:val="0"/>
          <w:numId w:val="22"/>
        </w:numPr>
        <w:tabs>
          <w:tab w:val="left" w:pos="366"/>
        </w:tabs>
        <w:spacing w:before="37" w:line="276" w:lineRule="auto"/>
        <w:ind w:right="117" w:firstLine="0"/>
        <w:jc w:val="both"/>
        <w:rPr>
          <w:sz w:val="20"/>
        </w:rPr>
      </w:pPr>
      <w:r>
        <w:rPr>
          <w:sz w:val="20"/>
        </w:rPr>
        <w:t>Promover as desapropriações, proceder a requisições ou instituir as servidões nos termos de declaração de utilidade pública ou necessidade pública, ou de interesse social, emitida pelo ente consorciado em que o bem ou o direito se situe;</w:t>
      </w:r>
    </w:p>
    <w:p w:rsidR="00EA48AF" w:rsidRDefault="00F800AD">
      <w:pPr>
        <w:pStyle w:val="PargrafodaLista"/>
        <w:numPr>
          <w:ilvl w:val="0"/>
          <w:numId w:val="22"/>
        </w:numPr>
        <w:tabs>
          <w:tab w:val="left" w:pos="399"/>
        </w:tabs>
        <w:spacing w:line="276" w:lineRule="auto"/>
        <w:ind w:right="124" w:firstLine="0"/>
        <w:jc w:val="both"/>
        <w:rPr>
          <w:sz w:val="20"/>
        </w:rPr>
      </w:pPr>
      <w:r>
        <w:rPr>
          <w:sz w:val="20"/>
        </w:rPr>
        <w:t>Promover, por deliberação da Assembleia Geral, a constituição e gestão de fundos específicos para aplicação em atividades condizentes aos objetivos do</w:t>
      </w:r>
      <w:r>
        <w:rPr>
          <w:spacing w:val="-5"/>
          <w:sz w:val="20"/>
        </w:rPr>
        <w:t xml:space="preserve"> </w:t>
      </w:r>
      <w:r>
        <w:rPr>
          <w:sz w:val="20"/>
        </w:rPr>
        <w:t>consórcio;</w:t>
      </w:r>
    </w:p>
    <w:p w:rsidR="00EA48AF" w:rsidRDefault="00F800AD">
      <w:pPr>
        <w:pStyle w:val="PargrafodaLista"/>
        <w:numPr>
          <w:ilvl w:val="0"/>
          <w:numId w:val="22"/>
        </w:numPr>
        <w:tabs>
          <w:tab w:val="left" w:pos="373"/>
        </w:tabs>
        <w:spacing w:line="276" w:lineRule="auto"/>
        <w:ind w:right="124" w:firstLine="0"/>
        <w:jc w:val="both"/>
        <w:rPr>
          <w:sz w:val="20"/>
        </w:rPr>
      </w:pPr>
      <w:r>
        <w:rPr>
          <w:sz w:val="20"/>
        </w:rPr>
        <w:t>Realizar licitação da qual, nos termos do edital, decorram contratos administrativos celebrados por órgãos ou entidades dos entes</w:t>
      </w:r>
      <w:r>
        <w:rPr>
          <w:spacing w:val="2"/>
          <w:sz w:val="20"/>
        </w:rPr>
        <w:t xml:space="preserve"> </w:t>
      </w:r>
      <w:r>
        <w:rPr>
          <w:sz w:val="20"/>
        </w:rPr>
        <w:t>consorciados;</w:t>
      </w:r>
    </w:p>
    <w:p w:rsidR="00EA48AF" w:rsidRDefault="00F800AD">
      <w:pPr>
        <w:pStyle w:val="PargrafodaLista"/>
        <w:numPr>
          <w:ilvl w:val="0"/>
          <w:numId w:val="22"/>
        </w:numPr>
        <w:tabs>
          <w:tab w:val="left" w:pos="437"/>
        </w:tabs>
        <w:spacing w:line="276" w:lineRule="auto"/>
        <w:ind w:right="112" w:firstLine="0"/>
        <w:jc w:val="both"/>
        <w:rPr>
          <w:sz w:val="20"/>
        </w:rPr>
      </w:pPr>
      <w:r>
        <w:rPr>
          <w:sz w:val="20"/>
        </w:rPr>
        <w:t>Adquirir, construir ou contratar os imóveis necessários às suas instalações administrativas, tecnológicas, de armazenagem e</w:t>
      </w:r>
      <w:r>
        <w:rPr>
          <w:spacing w:val="-1"/>
          <w:sz w:val="20"/>
        </w:rPr>
        <w:t xml:space="preserve"> </w:t>
      </w:r>
      <w:r>
        <w:rPr>
          <w:sz w:val="20"/>
        </w:rPr>
        <w:t>outras;</w:t>
      </w:r>
    </w:p>
    <w:p w:rsidR="00EA48AF" w:rsidRDefault="00F800AD">
      <w:pPr>
        <w:pStyle w:val="PargrafodaLista"/>
        <w:numPr>
          <w:ilvl w:val="0"/>
          <w:numId w:val="22"/>
        </w:numPr>
        <w:tabs>
          <w:tab w:val="left" w:pos="457"/>
        </w:tabs>
        <w:spacing w:before="1" w:line="276" w:lineRule="auto"/>
        <w:ind w:right="119" w:firstLine="0"/>
        <w:jc w:val="both"/>
        <w:rPr>
          <w:sz w:val="20"/>
        </w:rPr>
      </w:pPr>
      <w:r>
        <w:rPr>
          <w:sz w:val="20"/>
        </w:rPr>
        <w:t>Prestar a seus associados serviços relacionados com as finalidades da entidade, fornecendo, inclusive, recursos humanos que poderão ser contratados para tanto, assim como</w:t>
      </w:r>
      <w:r>
        <w:rPr>
          <w:spacing w:val="-12"/>
          <w:sz w:val="20"/>
        </w:rPr>
        <w:t xml:space="preserve"> </w:t>
      </w:r>
      <w:r>
        <w:rPr>
          <w:sz w:val="20"/>
        </w:rPr>
        <w:t>materiais;</w:t>
      </w:r>
    </w:p>
    <w:p w:rsidR="00EA48AF" w:rsidRDefault="00F800AD">
      <w:pPr>
        <w:pStyle w:val="PargrafodaLista"/>
        <w:numPr>
          <w:ilvl w:val="0"/>
          <w:numId w:val="21"/>
        </w:numPr>
        <w:tabs>
          <w:tab w:val="left" w:pos="406"/>
        </w:tabs>
        <w:spacing w:line="276" w:lineRule="auto"/>
        <w:ind w:right="120" w:firstLine="0"/>
        <w:jc w:val="both"/>
        <w:rPr>
          <w:sz w:val="20"/>
        </w:rPr>
      </w:pPr>
      <w:r>
        <w:rPr>
          <w:sz w:val="20"/>
        </w:rPr>
        <w:t>Promover o intercâmbio cultural, esportivo, agrícola e de abastecimento, industrialização, assistência técnica e outros serviços necessários, bem como assessorar ou representar os associados na sociedade</w:t>
      </w:r>
      <w:r>
        <w:rPr>
          <w:spacing w:val="-17"/>
          <w:sz w:val="20"/>
        </w:rPr>
        <w:t xml:space="preserve"> </w:t>
      </w:r>
      <w:r>
        <w:rPr>
          <w:sz w:val="20"/>
        </w:rPr>
        <w:t>civil;</w:t>
      </w:r>
    </w:p>
    <w:p w:rsidR="00EA48AF" w:rsidRDefault="00F800AD">
      <w:pPr>
        <w:pStyle w:val="PargrafodaLista"/>
        <w:numPr>
          <w:ilvl w:val="0"/>
          <w:numId w:val="21"/>
        </w:numPr>
        <w:tabs>
          <w:tab w:val="left" w:pos="320"/>
        </w:tabs>
        <w:ind w:left="319" w:hanging="207"/>
        <w:jc w:val="both"/>
        <w:rPr>
          <w:sz w:val="20"/>
        </w:rPr>
      </w:pPr>
      <w:r>
        <w:rPr>
          <w:sz w:val="20"/>
        </w:rPr>
        <w:t>Manter serviços próprios de assistência médica, dentária, recreativa e</w:t>
      </w:r>
      <w:r>
        <w:rPr>
          <w:spacing w:val="-3"/>
          <w:sz w:val="20"/>
        </w:rPr>
        <w:t xml:space="preserve"> </w:t>
      </w:r>
      <w:r>
        <w:rPr>
          <w:sz w:val="20"/>
        </w:rPr>
        <w:t>educacional;</w:t>
      </w:r>
    </w:p>
    <w:p w:rsidR="00EA48AF" w:rsidRDefault="00F800AD">
      <w:pPr>
        <w:pStyle w:val="PargrafodaLista"/>
        <w:numPr>
          <w:ilvl w:val="0"/>
          <w:numId w:val="21"/>
        </w:numPr>
        <w:tabs>
          <w:tab w:val="left" w:pos="373"/>
        </w:tabs>
        <w:spacing w:before="36" w:line="276" w:lineRule="auto"/>
        <w:ind w:right="123" w:firstLine="0"/>
        <w:jc w:val="both"/>
        <w:rPr>
          <w:sz w:val="20"/>
        </w:rPr>
      </w:pPr>
      <w:r>
        <w:rPr>
          <w:sz w:val="20"/>
        </w:rPr>
        <w:t>Associar-se a outras entidades congêneres, no âmbito regional ou estadual, sem perder sua individualidade e poder de</w:t>
      </w:r>
      <w:r>
        <w:rPr>
          <w:spacing w:val="-1"/>
          <w:sz w:val="20"/>
        </w:rPr>
        <w:t xml:space="preserve"> </w:t>
      </w:r>
      <w:r>
        <w:rPr>
          <w:sz w:val="20"/>
        </w:rPr>
        <w:t>decisão;</w:t>
      </w:r>
    </w:p>
    <w:p w:rsidR="00EA48AF" w:rsidRDefault="00F800AD">
      <w:pPr>
        <w:pStyle w:val="PargrafodaLista"/>
        <w:numPr>
          <w:ilvl w:val="0"/>
          <w:numId w:val="21"/>
        </w:numPr>
        <w:tabs>
          <w:tab w:val="left" w:pos="416"/>
        </w:tabs>
        <w:ind w:left="415" w:hanging="303"/>
        <w:jc w:val="both"/>
        <w:rPr>
          <w:sz w:val="20"/>
        </w:rPr>
      </w:pPr>
      <w:r>
        <w:rPr>
          <w:sz w:val="20"/>
        </w:rPr>
        <w:t>Resolver, por arbitramento, e quando solicitada, divergências entre municípios componentes do</w:t>
      </w:r>
      <w:r>
        <w:rPr>
          <w:spacing w:val="-25"/>
          <w:sz w:val="20"/>
        </w:rPr>
        <w:t xml:space="preserve"> </w:t>
      </w:r>
      <w:r>
        <w:rPr>
          <w:sz w:val="20"/>
        </w:rPr>
        <w:t>consórcio;</w:t>
      </w:r>
    </w:p>
    <w:p w:rsidR="00EA48AF" w:rsidRDefault="00F800AD">
      <w:pPr>
        <w:pStyle w:val="PargrafodaLista"/>
        <w:numPr>
          <w:ilvl w:val="0"/>
          <w:numId w:val="21"/>
        </w:numPr>
        <w:tabs>
          <w:tab w:val="left" w:pos="495"/>
        </w:tabs>
        <w:spacing w:before="37" w:line="276" w:lineRule="auto"/>
        <w:ind w:right="120" w:firstLine="0"/>
        <w:jc w:val="both"/>
        <w:rPr>
          <w:sz w:val="20"/>
        </w:rPr>
      </w:pPr>
      <w:r>
        <w:rPr>
          <w:sz w:val="20"/>
        </w:rPr>
        <w:t>Celebrar os contratos necessários, inclusive aquele cujo objeto seja a tomada de empréstimo com pessoas de direito público ou privado, nacionais ou internacionais, sendo que, no caso de empréstimos, deverão ser aprovados por lei específica de cada município associado</w:t>
      </w:r>
      <w:r>
        <w:rPr>
          <w:spacing w:val="-5"/>
          <w:sz w:val="20"/>
        </w:rPr>
        <w:t xml:space="preserve"> </w:t>
      </w:r>
      <w:r>
        <w:rPr>
          <w:sz w:val="20"/>
        </w:rPr>
        <w:t>interessado;</w:t>
      </w:r>
    </w:p>
    <w:p w:rsidR="00EA48AF" w:rsidRDefault="00F800AD">
      <w:pPr>
        <w:pStyle w:val="PargrafodaLista"/>
        <w:numPr>
          <w:ilvl w:val="0"/>
          <w:numId w:val="20"/>
        </w:numPr>
        <w:tabs>
          <w:tab w:val="left" w:pos="373"/>
        </w:tabs>
        <w:spacing w:before="1" w:line="276" w:lineRule="auto"/>
        <w:ind w:right="125" w:firstLine="0"/>
        <w:jc w:val="both"/>
        <w:rPr>
          <w:sz w:val="20"/>
        </w:rPr>
      </w:pPr>
      <w:r>
        <w:rPr>
          <w:sz w:val="20"/>
        </w:rPr>
        <w:t>Receber recursos transferidos pelos municípios integrantes para o custeio do Sistema Regional do SAMU 192, assim como a contrapartida do Ministério da Saúde, incluindo a taxa de</w:t>
      </w:r>
      <w:r>
        <w:rPr>
          <w:spacing w:val="-9"/>
          <w:sz w:val="20"/>
        </w:rPr>
        <w:t xml:space="preserve"> </w:t>
      </w:r>
      <w:r>
        <w:rPr>
          <w:sz w:val="20"/>
        </w:rPr>
        <w:t>administração;</w:t>
      </w:r>
    </w:p>
    <w:p w:rsidR="00EA48AF" w:rsidRDefault="00F800AD">
      <w:pPr>
        <w:pStyle w:val="PargrafodaLista"/>
        <w:numPr>
          <w:ilvl w:val="0"/>
          <w:numId w:val="20"/>
        </w:numPr>
        <w:tabs>
          <w:tab w:val="left" w:pos="341"/>
        </w:tabs>
        <w:spacing w:line="276" w:lineRule="auto"/>
        <w:ind w:right="122" w:firstLine="0"/>
        <w:jc w:val="both"/>
        <w:rPr>
          <w:sz w:val="20"/>
        </w:rPr>
      </w:pPr>
      <w:r>
        <w:rPr>
          <w:sz w:val="20"/>
        </w:rPr>
        <w:t>Para cumprir com seus objetivos e finalidades, para assegurar seu regular funcionamento a entidade poderá criar cargos de livre nomeação e exoneração, funções de confiança, bem como emprego público a serem preenchidos por concurso público, sendo a criação procedida por aprovação em</w:t>
      </w:r>
      <w:r>
        <w:rPr>
          <w:spacing w:val="-4"/>
          <w:sz w:val="20"/>
        </w:rPr>
        <w:t xml:space="preserve"> </w:t>
      </w:r>
      <w:r>
        <w:rPr>
          <w:sz w:val="20"/>
        </w:rPr>
        <w:t>Assembleia;</w:t>
      </w:r>
    </w:p>
    <w:p w:rsidR="00EA48AF" w:rsidRDefault="00F800AD">
      <w:pPr>
        <w:pStyle w:val="PargrafodaLista"/>
        <w:numPr>
          <w:ilvl w:val="0"/>
          <w:numId w:val="20"/>
        </w:numPr>
        <w:tabs>
          <w:tab w:val="left" w:pos="373"/>
        </w:tabs>
        <w:spacing w:line="276" w:lineRule="auto"/>
        <w:ind w:right="117" w:firstLine="0"/>
        <w:jc w:val="both"/>
        <w:rPr>
          <w:sz w:val="20"/>
        </w:rPr>
      </w:pPr>
      <w:r>
        <w:rPr>
          <w:sz w:val="20"/>
        </w:rPr>
        <w:t>Desenvolver a melhor integração entre os entes consorciados e constituir-se num instrumento concreto de parceria destes para com outros entes da Federação e para com a iniciativa</w:t>
      </w:r>
      <w:r>
        <w:rPr>
          <w:spacing w:val="-7"/>
          <w:sz w:val="20"/>
        </w:rPr>
        <w:t xml:space="preserve"> </w:t>
      </w:r>
      <w:r>
        <w:rPr>
          <w:sz w:val="20"/>
        </w:rPr>
        <w:t>privada;</w:t>
      </w:r>
    </w:p>
    <w:p w:rsidR="00EA48AF" w:rsidRDefault="00F800AD">
      <w:pPr>
        <w:pStyle w:val="PargrafodaLista"/>
        <w:numPr>
          <w:ilvl w:val="0"/>
          <w:numId w:val="20"/>
        </w:numPr>
        <w:tabs>
          <w:tab w:val="left" w:pos="457"/>
        </w:tabs>
        <w:spacing w:line="273" w:lineRule="auto"/>
        <w:ind w:right="118" w:firstLine="0"/>
        <w:jc w:val="both"/>
        <w:rPr>
          <w:sz w:val="20"/>
        </w:rPr>
      </w:pPr>
      <w:r>
        <w:rPr>
          <w:sz w:val="20"/>
        </w:rPr>
        <w:t>Promover o planejamento, bem como a gestão eficiente e eficaz de projetos e ações, relacionados aos seus objetivos;</w:t>
      </w:r>
    </w:p>
    <w:p w:rsidR="00EA48AF" w:rsidRDefault="00F800AD">
      <w:pPr>
        <w:pStyle w:val="Corpodetexto"/>
        <w:spacing w:before="3"/>
        <w:ind w:left="113"/>
        <w:jc w:val="both"/>
      </w:pPr>
      <w:r>
        <w:t>XIV) Executar obras estratégicas para o desenvolvimento da área de atuação abrangida pela UMMES;</w:t>
      </w:r>
    </w:p>
    <w:p w:rsidR="00EA48AF" w:rsidRDefault="00EA48AF">
      <w:pPr>
        <w:jc w:val="both"/>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line="276" w:lineRule="auto"/>
        <w:ind w:left="113" w:right="111"/>
        <w:jc w:val="both"/>
      </w:pPr>
      <w:r>
        <w:t>§ 4º - Caso seja instituída microrregião de desenvolvimento, na forma art. 25, § 3º da Constituição Federal  da República, integrada por todos os municípios consorciados, a UMMES poderá atuar como executor das políticas públicas da microrregião, na forma que dispuser a lei</w:t>
      </w:r>
      <w:r>
        <w:rPr>
          <w:spacing w:val="-6"/>
        </w:rPr>
        <w:t xml:space="preserve"> </w:t>
      </w:r>
      <w:r>
        <w:t>instituidora.</w:t>
      </w:r>
    </w:p>
    <w:p w:rsidR="00EA48AF" w:rsidRDefault="00EA48AF">
      <w:pPr>
        <w:pStyle w:val="Corpodetexto"/>
      </w:pPr>
    </w:p>
    <w:p w:rsidR="00EA48AF" w:rsidRDefault="00EA48AF">
      <w:pPr>
        <w:pStyle w:val="Corpodetexto"/>
        <w:rPr>
          <w:sz w:val="26"/>
        </w:rPr>
      </w:pPr>
    </w:p>
    <w:p w:rsidR="00EA48AF" w:rsidRDefault="00F800AD">
      <w:pPr>
        <w:pStyle w:val="Corpodetexto"/>
        <w:spacing w:before="1"/>
        <w:ind w:left="113"/>
      </w:pPr>
      <w:r>
        <w:t>CAPÍTULO II</w:t>
      </w:r>
    </w:p>
    <w:p w:rsidR="00EA48AF" w:rsidRDefault="00F800AD">
      <w:pPr>
        <w:pStyle w:val="Corpodetexto"/>
        <w:spacing w:before="36"/>
        <w:ind w:left="113"/>
      </w:pPr>
      <w:r>
        <w:t>DOS CONSORCIADOS</w:t>
      </w:r>
    </w:p>
    <w:p w:rsidR="00EA48AF" w:rsidRDefault="00EA48AF">
      <w:pPr>
        <w:pStyle w:val="Corpodetexto"/>
      </w:pPr>
    </w:p>
    <w:p w:rsidR="00EA48AF" w:rsidRDefault="00EA48AF">
      <w:pPr>
        <w:pStyle w:val="Corpodetexto"/>
        <w:rPr>
          <w:sz w:val="29"/>
        </w:rPr>
      </w:pPr>
    </w:p>
    <w:p w:rsidR="00EA48AF" w:rsidRDefault="00F800AD">
      <w:pPr>
        <w:pStyle w:val="Corpodetexto"/>
        <w:spacing w:line="552" w:lineRule="auto"/>
        <w:ind w:left="113" w:right="1497"/>
      </w:pPr>
      <w:r>
        <w:t>TÍTULO</w:t>
      </w:r>
      <w:r>
        <w:rPr>
          <w:spacing w:val="-17"/>
        </w:rPr>
        <w:t xml:space="preserve"> </w:t>
      </w:r>
      <w:r>
        <w:t>I</w:t>
      </w:r>
      <w:r>
        <w:rPr>
          <w:spacing w:val="-14"/>
        </w:rPr>
        <w:t xml:space="preserve"> </w:t>
      </w:r>
      <w:r>
        <w:t>–</w:t>
      </w:r>
      <w:r>
        <w:rPr>
          <w:spacing w:val="-16"/>
        </w:rPr>
        <w:t xml:space="preserve"> </w:t>
      </w:r>
      <w:r>
        <w:t>DA</w:t>
      </w:r>
      <w:r>
        <w:rPr>
          <w:spacing w:val="-17"/>
        </w:rPr>
        <w:t xml:space="preserve"> </w:t>
      </w:r>
      <w:r>
        <w:t>ADMISSÃO,</w:t>
      </w:r>
      <w:r>
        <w:rPr>
          <w:spacing w:val="-16"/>
        </w:rPr>
        <w:t xml:space="preserve"> </w:t>
      </w:r>
      <w:r>
        <w:t>DIREITOS,</w:t>
      </w:r>
      <w:r>
        <w:rPr>
          <w:spacing w:val="-16"/>
        </w:rPr>
        <w:t xml:space="preserve"> </w:t>
      </w:r>
      <w:r>
        <w:t>DEVERES</w:t>
      </w:r>
      <w:r>
        <w:rPr>
          <w:spacing w:val="-17"/>
        </w:rPr>
        <w:t xml:space="preserve"> </w:t>
      </w:r>
      <w:r>
        <w:t>RESPONSABILIDADES,</w:t>
      </w:r>
      <w:r>
        <w:rPr>
          <w:spacing w:val="-15"/>
        </w:rPr>
        <w:t xml:space="preserve"> </w:t>
      </w:r>
      <w:r>
        <w:t>DEMISSÃO</w:t>
      </w:r>
      <w:r>
        <w:rPr>
          <w:spacing w:val="-16"/>
        </w:rPr>
        <w:t xml:space="preserve"> </w:t>
      </w:r>
      <w:r>
        <w:t>E</w:t>
      </w:r>
      <w:r>
        <w:rPr>
          <w:spacing w:val="-16"/>
        </w:rPr>
        <w:t xml:space="preserve"> </w:t>
      </w:r>
      <w:r>
        <w:t xml:space="preserve">ELIMINAÇÃO CLÁUSULA SEXTA – DA </w:t>
      </w:r>
      <w:r>
        <w:rPr>
          <w:spacing w:val="-3"/>
        </w:rPr>
        <w:t xml:space="preserve">ADMISSÃO </w:t>
      </w:r>
      <w:r>
        <w:t>DOS</w:t>
      </w:r>
      <w:r>
        <w:rPr>
          <w:spacing w:val="-17"/>
        </w:rPr>
        <w:t xml:space="preserve"> </w:t>
      </w:r>
      <w:r>
        <w:t>CONSORCIADOS</w:t>
      </w:r>
    </w:p>
    <w:p w:rsidR="00EA48AF" w:rsidRDefault="00F800AD">
      <w:pPr>
        <w:pStyle w:val="Corpodetexto"/>
        <w:spacing w:before="1" w:line="276" w:lineRule="auto"/>
        <w:ind w:left="113" w:right="120"/>
        <w:jc w:val="both"/>
      </w:pPr>
      <w:r>
        <w:t>Poderão ingressar na UMMES os municípios que concordarem com as disposições contidas neste contrato de consórcio público e que, pela ajuda mútua, desejarem contribuir para a consecução dos objetivos da entidade, desde que haja a concordância de todos os participantes, bem como que possuam lei autorizadora para tanto.</w:t>
      </w:r>
    </w:p>
    <w:p w:rsidR="00EA48AF" w:rsidRDefault="00EA48AF">
      <w:pPr>
        <w:pStyle w:val="Corpodetexto"/>
        <w:rPr>
          <w:sz w:val="23"/>
        </w:rPr>
      </w:pPr>
    </w:p>
    <w:p w:rsidR="00EA48AF" w:rsidRDefault="00F800AD">
      <w:pPr>
        <w:pStyle w:val="Corpodetexto"/>
        <w:ind w:left="113"/>
      </w:pPr>
      <w:r>
        <w:t>CLÁUSULA SÉTIMA – DOS DIREITOS, DEVERES E RESPONSABILIDADES</w:t>
      </w:r>
    </w:p>
    <w:p w:rsidR="00EA48AF" w:rsidRDefault="00EA48AF">
      <w:pPr>
        <w:pStyle w:val="Corpodetexto"/>
        <w:rPr>
          <w:sz w:val="26"/>
        </w:rPr>
      </w:pPr>
    </w:p>
    <w:p w:rsidR="00EA48AF" w:rsidRDefault="00F800AD">
      <w:pPr>
        <w:pStyle w:val="Corpodetexto"/>
        <w:ind w:left="113"/>
        <w:jc w:val="both"/>
      </w:pPr>
      <w:r>
        <w:t>§ 1º - São direitos dos consorciados, quites com a tesouraria:</w:t>
      </w:r>
    </w:p>
    <w:p w:rsidR="00EA48AF" w:rsidRDefault="00EA48AF">
      <w:pPr>
        <w:pStyle w:val="Corpodetexto"/>
        <w:rPr>
          <w:sz w:val="26"/>
        </w:rPr>
      </w:pPr>
    </w:p>
    <w:p w:rsidR="00EA48AF" w:rsidRDefault="00F800AD">
      <w:pPr>
        <w:pStyle w:val="PargrafodaLista"/>
        <w:numPr>
          <w:ilvl w:val="0"/>
          <w:numId w:val="19"/>
        </w:numPr>
        <w:tabs>
          <w:tab w:val="left" w:pos="270"/>
        </w:tabs>
        <w:spacing w:line="276" w:lineRule="auto"/>
        <w:ind w:right="125" w:firstLine="0"/>
        <w:jc w:val="both"/>
        <w:rPr>
          <w:sz w:val="20"/>
        </w:rPr>
      </w:pPr>
      <w:r>
        <w:rPr>
          <w:sz w:val="20"/>
        </w:rPr>
        <w:t>Participar ativamente das sessões da Assembleia Geral, por meio de proposições, debates e deliberações, com direito a voz e voto, desde que, esteja adimplente com suas obrigações operacionais e</w:t>
      </w:r>
      <w:r>
        <w:rPr>
          <w:spacing w:val="-16"/>
          <w:sz w:val="20"/>
        </w:rPr>
        <w:t xml:space="preserve"> </w:t>
      </w:r>
      <w:r>
        <w:rPr>
          <w:sz w:val="20"/>
        </w:rPr>
        <w:t>financeiras;</w:t>
      </w:r>
    </w:p>
    <w:p w:rsidR="00EA48AF" w:rsidRDefault="00F800AD">
      <w:pPr>
        <w:pStyle w:val="PargrafodaLista"/>
        <w:numPr>
          <w:ilvl w:val="0"/>
          <w:numId w:val="19"/>
        </w:numPr>
        <w:tabs>
          <w:tab w:val="left" w:pos="356"/>
        </w:tabs>
        <w:spacing w:before="1" w:line="276" w:lineRule="auto"/>
        <w:ind w:right="120" w:firstLine="0"/>
        <w:jc w:val="both"/>
        <w:rPr>
          <w:sz w:val="20"/>
        </w:rPr>
      </w:pPr>
      <w:r>
        <w:rPr>
          <w:sz w:val="20"/>
        </w:rPr>
        <w:t>Exigir dos demais entes consorciados e da própria UMMES o pleno cumprimento das regras estipuladas neste Contrato de Consórcio Público, nos seus estatutos, contratos de programa e contratos de rateio, desde que adimplente com suas obrigações operacionais e</w:t>
      </w:r>
      <w:r>
        <w:rPr>
          <w:spacing w:val="-5"/>
          <w:sz w:val="20"/>
        </w:rPr>
        <w:t xml:space="preserve"> </w:t>
      </w:r>
      <w:r>
        <w:rPr>
          <w:sz w:val="20"/>
        </w:rPr>
        <w:t>financeiras;</w:t>
      </w:r>
    </w:p>
    <w:p w:rsidR="00EA48AF" w:rsidRDefault="00F800AD">
      <w:pPr>
        <w:pStyle w:val="PargrafodaLista"/>
        <w:numPr>
          <w:ilvl w:val="0"/>
          <w:numId w:val="19"/>
        </w:numPr>
        <w:tabs>
          <w:tab w:val="left" w:pos="363"/>
        </w:tabs>
        <w:ind w:left="362" w:hanging="250"/>
        <w:rPr>
          <w:sz w:val="20"/>
        </w:rPr>
      </w:pPr>
      <w:r>
        <w:rPr>
          <w:sz w:val="20"/>
        </w:rPr>
        <w:t>Gozar de todas as vantagens e benefícios que a associação venha a</w:t>
      </w:r>
      <w:r>
        <w:rPr>
          <w:spacing w:val="-11"/>
          <w:sz w:val="20"/>
        </w:rPr>
        <w:t xml:space="preserve"> </w:t>
      </w:r>
      <w:r>
        <w:rPr>
          <w:sz w:val="20"/>
        </w:rPr>
        <w:t>conceder;</w:t>
      </w:r>
    </w:p>
    <w:p w:rsidR="00EA48AF" w:rsidRDefault="00F800AD">
      <w:pPr>
        <w:pStyle w:val="PargrafodaLista"/>
        <w:numPr>
          <w:ilvl w:val="0"/>
          <w:numId w:val="19"/>
        </w:numPr>
        <w:tabs>
          <w:tab w:val="left" w:pos="377"/>
        </w:tabs>
        <w:spacing w:before="37"/>
        <w:ind w:left="376" w:hanging="264"/>
        <w:rPr>
          <w:sz w:val="20"/>
        </w:rPr>
      </w:pPr>
      <w:r>
        <w:rPr>
          <w:sz w:val="20"/>
        </w:rPr>
        <w:t>Votar ou ser votado para membro da Diretoria ou do Conselho</w:t>
      </w:r>
      <w:r>
        <w:rPr>
          <w:spacing w:val="-10"/>
          <w:sz w:val="20"/>
        </w:rPr>
        <w:t xml:space="preserve"> </w:t>
      </w:r>
      <w:r>
        <w:rPr>
          <w:sz w:val="20"/>
        </w:rPr>
        <w:t>Fiscal;</w:t>
      </w:r>
    </w:p>
    <w:p w:rsidR="00EA48AF" w:rsidRDefault="00F800AD">
      <w:pPr>
        <w:pStyle w:val="PargrafodaLista"/>
        <w:numPr>
          <w:ilvl w:val="0"/>
          <w:numId w:val="19"/>
        </w:numPr>
        <w:tabs>
          <w:tab w:val="left" w:pos="329"/>
        </w:tabs>
        <w:spacing w:before="36"/>
        <w:ind w:left="328" w:hanging="216"/>
        <w:rPr>
          <w:sz w:val="20"/>
        </w:rPr>
      </w:pPr>
      <w:r>
        <w:rPr>
          <w:sz w:val="20"/>
        </w:rPr>
        <w:t>Consultar todos os livros e documentos que nelas se</w:t>
      </w:r>
      <w:r>
        <w:rPr>
          <w:spacing w:val="-26"/>
          <w:sz w:val="20"/>
        </w:rPr>
        <w:t xml:space="preserve"> </w:t>
      </w:r>
      <w:r>
        <w:rPr>
          <w:sz w:val="20"/>
        </w:rPr>
        <w:t>tratarem;</w:t>
      </w:r>
    </w:p>
    <w:p w:rsidR="00EA48AF" w:rsidRDefault="00F800AD">
      <w:pPr>
        <w:pStyle w:val="PargrafodaLista"/>
        <w:numPr>
          <w:ilvl w:val="0"/>
          <w:numId w:val="19"/>
        </w:numPr>
        <w:tabs>
          <w:tab w:val="left" w:pos="401"/>
        </w:tabs>
        <w:spacing w:before="37" w:line="276" w:lineRule="auto"/>
        <w:ind w:right="122" w:firstLine="0"/>
        <w:rPr>
          <w:sz w:val="20"/>
        </w:rPr>
      </w:pPr>
      <w:r>
        <w:rPr>
          <w:sz w:val="20"/>
        </w:rPr>
        <w:t>Solicitar, a qualquer tempo, esclarecimento e informações sobre atividades da associação e propor medidas que julgue de interesse para o seu aperfeiçoamento e</w:t>
      </w:r>
      <w:r>
        <w:rPr>
          <w:spacing w:val="-4"/>
          <w:sz w:val="20"/>
        </w:rPr>
        <w:t xml:space="preserve"> </w:t>
      </w:r>
      <w:r>
        <w:rPr>
          <w:sz w:val="20"/>
        </w:rPr>
        <w:t>desenvolvimento;</w:t>
      </w:r>
    </w:p>
    <w:p w:rsidR="00EA48AF" w:rsidRDefault="00F800AD">
      <w:pPr>
        <w:pStyle w:val="PargrafodaLista"/>
        <w:numPr>
          <w:ilvl w:val="0"/>
          <w:numId w:val="19"/>
        </w:numPr>
        <w:tabs>
          <w:tab w:val="left" w:pos="445"/>
        </w:tabs>
        <w:spacing w:line="276" w:lineRule="auto"/>
        <w:ind w:right="112" w:firstLine="0"/>
        <w:rPr>
          <w:sz w:val="20"/>
        </w:rPr>
      </w:pPr>
      <w:r>
        <w:rPr>
          <w:sz w:val="20"/>
        </w:rPr>
        <w:t>Requerer a convocação de Assembleia Geral Extraordinária, desde que conte com o apoio de pelo menos ¼ (um quarto) dos consorciados com direito a voto e que estejam quites com a UMMES e no gozo de seus</w:t>
      </w:r>
      <w:r>
        <w:rPr>
          <w:spacing w:val="-30"/>
          <w:sz w:val="20"/>
        </w:rPr>
        <w:t xml:space="preserve"> </w:t>
      </w:r>
      <w:r>
        <w:rPr>
          <w:sz w:val="20"/>
        </w:rPr>
        <w:t>direitos;</w:t>
      </w:r>
    </w:p>
    <w:p w:rsidR="00EA48AF" w:rsidRDefault="00F800AD">
      <w:pPr>
        <w:pStyle w:val="Corpodetexto"/>
        <w:ind w:left="113"/>
      </w:pPr>
      <w:r>
        <w:t>IX) Excluir-se do consórcio quando lhe convier.</w:t>
      </w:r>
    </w:p>
    <w:p w:rsidR="00EA48AF" w:rsidRDefault="00EA48AF">
      <w:pPr>
        <w:pStyle w:val="Corpodetexto"/>
        <w:spacing w:before="1"/>
        <w:rPr>
          <w:sz w:val="26"/>
        </w:rPr>
      </w:pPr>
    </w:p>
    <w:p w:rsidR="00EA48AF" w:rsidRDefault="00F800AD">
      <w:pPr>
        <w:pStyle w:val="Corpodetexto"/>
        <w:ind w:left="113"/>
        <w:jc w:val="both"/>
      </w:pPr>
      <w:r>
        <w:t>§ 2º - São deveres do consorciado:</w:t>
      </w:r>
    </w:p>
    <w:p w:rsidR="00EA48AF" w:rsidRDefault="00EA48AF">
      <w:pPr>
        <w:pStyle w:val="Corpodetexto"/>
        <w:rPr>
          <w:sz w:val="26"/>
        </w:rPr>
      </w:pPr>
    </w:p>
    <w:p w:rsidR="00EA48AF" w:rsidRDefault="00F800AD">
      <w:pPr>
        <w:pStyle w:val="PargrafodaLista"/>
        <w:numPr>
          <w:ilvl w:val="0"/>
          <w:numId w:val="18"/>
        </w:numPr>
        <w:tabs>
          <w:tab w:val="left" w:pos="310"/>
        </w:tabs>
        <w:spacing w:line="276" w:lineRule="auto"/>
        <w:ind w:right="118" w:firstLine="0"/>
        <w:jc w:val="both"/>
        <w:rPr>
          <w:sz w:val="20"/>
        </w:rPr>
      </w:pPr>
      <w:r>
        <w:rPr>
          <w:sz w:val="20"/>
        </w:rPr>
        <w:t>Observar, cumprir e respeitar as disposições legais e contratuais, bem como regulamentos expedidos para sua execução, as deliberações regularmente tomadas pela Diretoria, Conselho Fiscal e pela Assembleia Geral, além das decisões</w:t>
      </w:r>
      <w:r>
        <w:rPr>
          <w:spacing w:val="-2"/>
          <w:sz w:val="20"/>
        </w:rPr>
        <w:t xml:space="preserve"> </w:t>
      </w:r>
      <w:r>
        <w:rPr>
          <w:sz w:val="20"/>
        </w:rPr>
        <w:t>arbitrais;</w:t>
      </w:r>
    </w:p>
    <w:p w:rsidR="00EA48AF" w:rsidRDefault="00F800AD">
      <w:pPr>
        <w:pStyle w:val="PargrafodaLista"/>
        <w:numPr>
          <w:ilvl w:val="0"/>
          <w:numId w:val="18"/>
        </w:numPr>
        <w:tabs>
          <w:tab w:val="left" w:pos="315"/>
        </w:tabs>
        <w:ind w:left="314" w:hanging="202"/>
        <w:rPr>
          <w:sz w:val="20"/>
        </w:rPr>
      </w:pPr>
      <w:r>
        <w:rPr>
          <w:sz w:val="20"/>
        </w:rPr>
        <w:t>Respeitar os compromissos assumidos com o</w:t>
      </w:r>
      <w:r>
        <w:rPr>
          <w:spacing w:val="-1"/>
          <w:sz w:val="20"/>
        </w:rPr>
        <w:t xml:space="preserve"> </w:t>
      </w:r>
      <w:r>
        <w:rPr>
          <w:sz w:val="20"/>
        </w:rPr>
        <w:t>consórcio;</w:t>
      </w:r>
    </w:p>
    <w:p w:rsidR="00EA48AF" w:rsidRDefault="00F800AD">
      <w:pPr>
        <w:pStyle w:val="PargrafodaLista"/>
        <w:numPr>
          <w:ilvl w:val="0"/>
          <w:numId w:val="18"/>
        </w:numPr>
        <w:tabs>
          <w:tab w:val="left" w:pos="363"/>
        </w:tabs>
        <w:spacing w:before="37"/>
        <w:ind w:left="362" w:hanging="250"/>
        <w:rPr>
          <w:sz w:val="20"/>
        </w:rPr>
      </w:pPr>
      <w:r>
        <w:rPr>
          <w:sz w:val="20"/>
        </w:rPr>
        <w:t>Manter em dia suas obrigações financeiras com a</w:t>
      </w:r>
      <w:r>
        <w:rPr>
          <w:spacing w:val="-4"/>
          <w:sz w:val="20"/>
        </w:rPr>
        <w:t xml:space="preserve"> </w:t>
      </w:r>
      <w:r>
        <w:rPr>
          <w:sz w:val="20"/>
        </w:rPr>
        <w:t>UMMES;</w:t>
      </w:r>
    </w:p>
    <w:p w:rsidR="00EA48AF" w:rsidRDefault="00F800AD">
      <w:pPr>
        <w:pStyle w:val="PargrafodaLista"/>
        <w:numPr>
          <w:ilvl w:val="0"/>
          <w:numId w:val="18"/>
        </w:numPr>
        <w:tabs>
          <w:tab w:val="left" w:pos="377"/>
        </w:tabs>
        <w:spacing w:before="36"/>
        <w:ind w:left="376" w:hanging="264"/>
        <w:rPr>
          <w:sz w:val="20"/>
        </w:rPr>
      </w:pPr>
      <w:r>
        <w:rPr>
          <w:sz w:val="20"/>
        </w:rPr>
        <w:t>Contribuir por todos os meios ao seu alcance, para o bom nome e para o progresso da</w:t>
      </w:r>
      <w:r>
        <w:rPr>
          <w:spacing w:val="-20"/>
          <w:sz w:val="20"/>
        </w:rPr>
        <w:t xml:space="preserve"> </w:t>
      </w:r>
      <w:r>
        <w:rPr>
          <w:sz w:val="20"/>
        </w:rPr>
        <w:t>UMMES;</w:t>
      </w:r>
    </w:p>
    <w:p w:rsidR="00EA48AF" w:rsidRDefault="00F800AD">
      <w:pPr>
        <w:pStyle w:val="PargrafodaLista"/>
        <w:numPr>
          <w:ilvl w:val="0"/>
          <w:numId w:val="18"/>
        </w:numPr>
        <w:tabs>
          <w:tab w:val="left" w:pos="329"/>
        </w:tabs>
        <w:spacing w:before="37"/>
        <w:ind w:left="328" w:hanging="216"/>
        <w:rPr>
          <w:sz w:val="20"/>
        </w:rPr>
      </w:pPr>
      <w:r>
        <w:rPr>
          <w:sz w:val="20"/>
        </w:rPr>
        <w:t>Participar de todas as</w:t>
      </w:r>
      <w:r>
        <w:rPr>
          <w:spacing w:val="-1"/>
          <w:sz w:val="20"/>
        </w:rPr>
        <w:t xml:space="preserve"> </w:t>
      </w:r>
      <w:r>
        <w:rPr>
          <w:sz w:val="20"/>
        </w:rPr>
        <w:t>Assembleias;</w:t>
      </w:r>
    </w:p>
    <w:p w:rsidR="00EA48AF" w:rsidRDefault="00F800AD">
      <w:pPr>
        <w:pStyle w:val="PargrafodaLista"/>
        <w:numPr>
          <w:ilvl w:val="0"/>
          <w:numId w:val="18"/>
        </w:numPr>
        <w:tabs>
          <w:tab w:val="left" w:pos="377"/>
        </w:tabs>
        <w:spacing w:before="34"/>
        <w:ind w:left="376" w:hanging="264"/>
        <w:rPr>
          <w:sz w:val="20"/>
        </w:rPr>
      </w:pPr>
      <w:r>
        <w:rPr>
          <w:sz w:val="20"/>
        </w:rPr>
        <w:t>Exercer os cargos ou integrar comissões para os quais foram</w:t>
      </w:r>
      <w:r>
        <w:rPr>
          <w:spacing w:val="-10"/>
          <w:sz w:val="20"/>
        </w:rPr>
        <w:t xml:space="preserve"> </w:t>
      </w:r>
      <w:r>
        <w:rPr>
          <w:sz w:val="20"/>
        </w:rPr>
        <w:t>eleitos;</w:t>
      </w:r>
    </w:p>
    <w:p w:rsidR="00EA48AF" w:rsidRDefault="00F800AD">
      <w:pPr>
        <w:pStyle w:val="PargrafodaLista"/>
        <w:numPr>
          <w:ilvl w:val="0"/>
          <w:numId w:val="18"/>
        </w:numPr>
        <w:tabs>
          <w:tab w:val="left" w:pos="483"/>
        </w:tabs>
        <w:spacing w:before="37" w:line="276" w:lineRule="auto"/>
        <w:ind w:right="115" w:firstLine="0"/>
        <w:rPr>
          <w:sz w:val="20"/>
        </w:rPr>
      </w:pPr>
      <w:r>
        <w:rPr>
          <w:sz w:val="20"/>
        </w:rPr>
        <w:t>Apresentar denúncia aos órgãos de direção da UMMES quando certificar-se que este contrato está sendo descumprido;</w:t>
      </w:r>
    </w:p>
    <w:p w:rsidR="00EA48AF" w:rsidRDefault="00EA48AF">
      <w:pPr>
        <w:spacing w:line="276" w:lineRule="auto"/>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PargrafodaLista"/>
        <w:numPr>
          <w:ilvl w:val="0"/>
          <w:numId w:val="18"/>
        </w:numPr>
        <w:tabs>
          <w:tab w:val="left" w:pos="476"/>
        </w:tabs>
        <w:spacing w:before="59"/>
        <w:ind w:left="475" w:hanging="363"/>
        <w:jc w:val="both"/>
        <w:rPr>
          <w:sz w:val="20"/>
        </w:rPr>
      </w:pPr>
      <w:r>
        <w:rPr>
          <w:sz w:val="20"/>
        </w:rPr>
        <w:t>Ceder, se necessário, servidores para o CONDESUL/ES na forma deste</w:t>
      </w:r>
      <w:r>
        <w:rPr>
          <w:spacing w:val="-11"/>
          <w:sz w:val="20"/>
        </w:rPr>
        <w:t xml:space="preserve"> </w:t>
      </w:r>
      <w:r>
        <w:rPr>
          <w:sz w:val="20"/>
        </w:rPr>
        <w:t>Contrato;</w:t>
      </w:r>
    </w:p>
    <w:p w:rsidR="00EA48AF" w:rsidRDefault="00F800AD">
      <w:pPr>
        <w:pStyle w:val="PargrafodaLista"/>
        <w:numPr>
          <w:ilvl w:val="0"/>
          <w:numId w:val="18"/>
        </w:numPr>
        <w:tabs>
          <w:tab w:val="left" w:pos="377"/>
        </w:tabs>
        <w:spacing w:before="37" w:line="276" w:lineRule="auto"/>
        <w:ind w:right="116" w:firstLine="0"/>
        <w:jc w:val="both"/>
        <w:rPr>
          <w:sz w:val="20"/>
        </w:rPr>
      </w:pPr>
      <w:r>
        <w:rPr>
          <w:sz w:val="20"/>
        </w:rPr>
        <w:t>Incluir, em sua lei orçamentária ou em créditos adicionais, dotações suficientes para suportar as despesas que, nos termos do orçamento da UMMES, devam ser assumidas por meio de contrato de rateio, contrato de programa e contrato de gestão associada de serviços públicos, conforme for o</w:t>
      </w:r>
      <w:r>
        <w:rPr>
          <w:spacing w:val="-5"/>
          <w:sz w:val="20"/>
        </w:rPr>
        <w:t xml:space="preserve"> </w:t>
      </w:r>
      <w:r>
        <w:rPr>
          <w:sz w:val="20"/>
        </w:rPr>
        <w:t>caso;</w:t>
      </w:r>
    </w:p>
    <w:p w:rsidR="00EA48AF" w:rsidRDefault="00F800AD">
      <w:pPr>
        <w:pStyle w:val="PargrafodaLista"/>
        <w:numPr>
          <w:ilvl w:val="0"/>
          <w:numId w:val="18"/>
        </w:numPr>
        <w:tabs>
          <w:tab w:val="left" w:pos="361"/>
        </w:tabs>
        <w:spacing w:line="276" w:lineRule="auto"/>
        <w:ind w:right="118" w:firstLine="0"/>
        <w:jc w:val="both"/>
        <w:rPr>
          <w:sz w:val="20"/>
        </w:rPr>
      </w:pPr>
      <w:r>
        <w:rPr>
          <w:sz w:val="20"/>
        </w:rPr>
        <w:t>Responder solidariamente pelas obrigações remanescentes, garantido o direito de regresso em face dos entes beneficiados ou dos que deram causa à obrigação, no caso de extinção da UMMES, até que haja decisão que indique os responsáveis por cada obrigação;</w:t>
      </w:r>
    </w:p>
    <w:p w:rsidR="00EA48AF" w:rsidRDefault="00F800AD">
      <w:pPr>
        <w:pStyle w:val="PargrafodaLista"/>
        <w:numPr>
          <w:ilvl w:val="0"/>
          <w:numId w:val="18"/>
        </w:numPr>
        <w:tabs>
          <w:tab w:val="left" w:pos="375"/>
        </w:tabs>
        <w:spacing w:line="276" w:lineRule="auto"/>
        <w:ind w:right="119" w:firstLine="0"/>
        <w:jc w:val="both"/>
        <w:rPr>
          <w:sz w:val="20"/>
        </w:rPr>
      </w:pPr>
      <w:r>
        <w:rPr>
          <w:sz w:val="20"/>
        </w:rPr>
        <w:t>Compartilhar recursos e pessoal para a execução de serviços, programas, projetos, atividades e ações no âmbito da UMMES, nos termos de deliberação</w:t>
      </w:r>
      <w:r>
        <w:rPr>
          <w:spacing w:val="-4"/>
          <w:sz w:val="20"/>
        </w:rPr>
        <w:t xml:space="preserve"> </w:t>
      </w:r>
      <w:r>
        <w:rPr>
          <w:sz w:val="20"/>
        </w:rPr>
        <w:t>conjunta.</w:t>
      </w:r>
    </w:p>
    <w:p w:rsidR="00EA48AF" w:rsidRDefault="00EA48AF">
      <w:pPr>
        <w:pStyle w:val="Corpodetexto"/>
        <w:rPr>
          <w:sz w:val="23"/>
        </w:rPr>
      </w:pPr>
    </w:p>
    <w:p w:rsidR="00EA48AF" w:rsidRDefault="00F800AD">
      <w:pPr>
        <w:pStyle w:val="Corpodetexto"/>
        <w:spacing w:line="552" w:lineRule="auto"/>
        <w:ind w:left="113" w:right="5388"/>
      </w:pPr>
      <w:r>
        <w:t>TÍTULO II – DA DEMISSÃO, SUSPENSÃO E ELIMINAÇÃO CLÁUSULA OITAVA – DA DEMISSÃO</w:t>
      </w:r>
    </w:p>
    <w:p w:rsidR="00EA48AF" w:rsidRDefault="00F800AD">
      <w:pPr>
        <w:pStyle w:val="Corpodetexto"/>
        <w:spacing w:before="1" w:line="276" w:lineRule="auto"/>
        <w:ind w:left="113" w:right="119"/>
        <w:jc w:val="both"/>
      </w:pPr>
      <w:r>
        <w:t>A demissão dar-se-á a pedido do consorciado mediante carta dirigida ao Presidente, não podendo ser negada àquele que esteja quite com as obrigações financeiras, devendo os demais consorciados acertar a redistribuição dos custos dos planos, programas ou projetos de que participe o retirante.</w:t>
      </w:r>
    </w:p>
    <w:p w:rsidR="00EA48AF" w:rsidRDefault="00EA48AF">
      <w:pPr>
        <w:pStyle w:val="Corpodetexto"/>
        <w:rPr>
          <w:sz w:val="23"/>
        </w:rPr>
      </w:pPr>
    </w:p>
    <w:p w:rsidR="00EA48AF" w:rsidRDefault="00F800AD">
      <w:pPr>
        <w:pStyle w:val="Corpodetexto"/>
        <w:ind w:left="113"/>
      </w:pPr>
      <w:r>
        <w:t>CLÁUSULA NONA – DA SUSPENSÃO</w:t>
      </w:r>
    </w:p>
    <w:p w:rsidR="00EA48AF" w:rsidRDefault="00EA48AF">
      <w:pPr>
        <w:pStyle w:val="Corpodetexto"/>
        <w:rPr>
          <w:sz w:val="26"/>
        </w:rPr>
      </w:pPr>
    </w:p>
    <w:p w:rsidR="00EA48AF" w:rsidRDefault="00F800AD">
      <w:pPr>
        <w:pStyle w:val="Corpodetexto"/>
        <w:ind w:left="113"/>
      </w:pPr>
      <w:r>
        <w:t>Os consorciados serão suspensos quando, sem justificativa:</w:t>
      </w:r>
    </w:p>
    <w:p w:rsidR="00EA48AF" w:rsidRDefault="00EA48AF">
      <w:pPr>
        <w:pStyle w:val="Corpodetexto"/>
        <w:rPr>
          <w:sz w:val="26"/>
        </w:rPr>
      </w:pPr>
    </w:p>
    <w:p w:rsidR="00EA48AF" w:rsidRDefault="00F800AD">
      <w:pPr>
        <w:pStyle w:val="PargrafodaLista"/>
        <w:numPr>
          <w:ilvl w:val="0"/>
          <w:numId w:val="17"/>
        </w:numPr>
        <w:tabs>
          <w:tab w:val="left" w:pos="267"/>
        </w:tabs>
        <w:spacing w:before="1"/>
        <w:jc w:val="both"/>
        <w:rPr>
          <w:sz w:val="20"/>
        </w:rPr>
      </w:pPr>
      <w:r>
        <w:rPr>
          <w:sz w:val="20"/>
        </w:rPr>
        <w:t>Faltarem com o pagamento de 01 (uma) mensalidade</w:t>
      </w:r>
      <w:r>
        <w:rPr>
          <w:spacing w:val="2"/>
          <w:sz w:val="20"/>
        </w:rPr>
        <w:t xml:space="preserve"> </w:t>
      </w:r>
      <w:r>
        <w:rPr>
          <w:sz w:val="20"/>
        </w:rPr>
        <w:t>ou;</w:t>
      </w:r>
    </w:p>
    <w:p w:rsidR="00EA48AF" w:rsidRDefault="00F800AD">
      <w:pPr>
        <w:pStyle w:val="PargrafodaLista"/>
        <w:numPr>
          <w:ilvl w:val="0"/>
          <w:numId w:val="17"/>
        </w:numPr>
        <w:tabs>
          <w:tab w:val="left" w:pos="315"/>
        </w:tabs>
        <w:spacing w:before="37"/>
        <w:ind w:left="314" w:hanging="202"/>
        <w:jc w:val="both"/>
        <w:rPr>
          <w:sz w:val="20"/>
        </w:rPr>
      </w:pPr>
      <w:r>
        <w:rPr>
          <w:sz w:val="20"/>
        </w:rPr>
        <w:t>Tiverem outros débitos para com o consórcio com atraso de 01 (um) mês ou</w:t>
      </w:r>
      <w:r>
        <w:rPr>
          <w:spacing w:val="-15"/>
          <w:sz w:val="20"/>
        </w:rPr>
        <w:t xml:space="preserve"> </w:t>
      </w:r>
      <w:r>
        <w:rPr>
          <w:sz w:val="20"/>
        </w:rPr>
        <w:t>mais.</w:t>
      </w:r>
    </w:p>
    <w:p w:rsidR="00EA48AF" w:rsidRDefault="00EA48AF">
      <w:pPr>
        <w:pStyle w:val="Corpodetexto"/>
        <w:spacing w:before="12"/>
        <w:rPr>
          <w:sz w:val="25"/>
        </w:rPr>
      </w:pPr>
    </w:p>
    <w:p w:rsidR="00EA48AF" w:rsidRDefault="00F800AD">
      <w:pPr>
        <w:pStyle w:val="Corpodetexto"/>
        <w:spacing w:line="276" w:lineRule="auto"/>
        <w:ind w:left="113" w:right="123"/>
        <w:jc w:val="both"/>
      </w:pPr>
      <w:r>
        <w:t>Parágrafo Único – Será revogada a suspensão, quando os débitos citados nos incisos I e II supra descritos forem liquidados.</w:t>
      </w:r>
    </w:p>
    <w:p w:rsidR="00EA48AF" w:rsidRDefault="00EA48AF">
      <w:pPr>
        <w:pStyle w:val="Corpodetexto"/>
        <w:rPr>
          <w:sz w:val="23"/>
        </w:rPr>
      </w:pPr>
    </w:p>
    <w:p w:rsidR="00EA48AF" w:rsidRDefault="00F800AD">
      <w:pPr>
        <w:pStyle w:val="Corpodetexto"/>
        <w:ind w:left="113"/>
      </w:pPr>
      <w:r>
        <w:t>CLÁUSULA DÉCIMA – DA ELIMINAÇÃO</w:t>
      </w:r>
    </w:p>
    <w:p w:rsidR="00EA48AF" w:rsidRDefault="00EA48AF">
      <w:pPr>
        <w:pStyle w:val="Corpodetexto"/>
        <w:rPr>
          <w:sz w:val="26"/>
        </w:rPr>
      </w:pPr>
    </w:p>
    <w:p w:rsidR="00EA48AF" w:rsidRDefault="00F800AD">
      <w:pPr>
        <w:pStyle w:val="Corpodetexto"/>
        <w:ind w:left="113"/>
      </w:pPr>
      <w:r>
        <w:t>A eliminação será aplicada pela Diretoria Executiva, ao consorciado que, depois de ter sido notificado por escrito:</w:t>
      </w:r>
    </w:p>
    <w:p w:rsidR="00EA48AF" w:rsidRDefault="00EA48AF">
      <w:pPr>
        <w:pStyle w:val="Corpodetexto"/>
        <w:rPr>
          <w:sz w:val="26"/>
        </w:rPr>
      </w:pPr>
    </w:p>
    <w:p w:rsidR="00EA48AF" w:rsidRDefault="00F800AD">
      <w:pPr>
        <w:pStyle w:val="PargrafodaLista"/>
        <w:numPr>
          <w:ilvl w:val="0"/>
          <w:numId w:val="16"/>
        </w:numPr>
        <w:tabs>
          <w:tab w:val="left" w:pos="267"/>
        </w:tabs>
        <w:rPr>
          <w:sz w:val="20"/>
        </w:rPr>
      </w:pPr>
      <w:r>
        <w:rPr>
          <w:sz w:val="20"/>
        </w:rPr>
        <w:t>Infringir qualquer disposição legal ou</w:t>
      </w:r>
      <w:r>
        <w:rPr>
          <w:spacing w:val="-2"/>
          <w:sz w:val="20"/>
        </w:rPr>
        <w:t xml:space="preserve"> </w:t>
      </w:r>
      <w:r>
        <w:rPr>
          <w:sz w:val="20"/>
        </w:rPr>
        <w:t>estatutária;</w:t>
      </w:r>
    </w:p>
    <w:p w:rsidR="00EA48AF" w:rsidRDefault="00F800AD">
      <w:pPr>
        <w:pStyle w:val="PargrafodaLista"/>
        <w:numPr>
          <w:ilvl w:val="0"/>
          <w:numId w:val="16"/>
        </w:numPr>
        <w:tabs>
          <w:tab w:val="left" w:pos="315"/>
        </w:tabs>
        <w:spacing w:before="37"/>
        <w:ind w:left="314" w:hanging="202"/>
        <w:rPr>
          <w:sz w:val="20"/>
        </w:rPr>
      </w:pPr>
      <w:r>
        <w:rPr>
          <w:sz w:val="20"/>
        </w:rPr>
        <w:t>Afrontar as decisões das Assembleias</w:t>
      </w:r>
      <w:r>
        <w:rPr>
          <w:spacing w:val="-2"/>
          <w:sz w:val="20"/>
        </w:rPr>
        <w:t xml:space="preserve"> </w:t>
      </w:r>
      <w:r>
        <w:rPr>
          <w:sz w:val="20"/>
        </w:rPr>
        <w:t>Gerais;</w:t>
      </w:r>
    </w:p>
    <w:p w:rsidR="00EA48AF" w:rsidRDefault="00F800AD">
      <w:pPr>
        <w:pStyle w:val="PargrafodaLista"/>
        <w:numPr>
          <w:ilvl w:val="0"/>
          <w:numId w:val="16"/>
        </w:numPr>
        <w:tabs>
          <w:tab w:val="left" w:pos="406"/>
        </w:tabs>
        <w:spacing w:before="36" w:line="276" w:lineRule="auto"/>
        <w:ind w:left="113" w:right="122" w:firstLine="0"/>
        <w:rPr>
          <w:sz w:val="20"/>
        </w:rPr>
      </w:pPr>
      <w:r>
        <w:rPr>
          <w:sz w:val="20"/>
        </w:rPr>
        <w:t>Deixar de incluir, no orçamento da despesa, a dotação devida à UMMES, ou se incluída, deixar de efetuar o pagamento de 03 (três) cotas de</w:t>
      </w:r>
      <w:r>
        <w:rPr>
          <w:spacing w:val="-1"/>
          <w:sz w:val="20"/>
        </w:rPr>
        <w:t xml:space="preserve"> </w:t>
      </w:r>
      <w:r>
        <w:rPr>
          <w:sz w:val="20"/>
        </w:rPr>
        <w:t>contribuição;</w:t>
      </w:r>
    </w:p>
    <w:p w:rsidR="00EA48AF" w:rsidRDefault="00F800AD">
      <w:pPr>
        <w:pStyle w:val="PargrafodaLista"/>
        <w:numPr>
          <w:ilvl w:val="0"/>
          <w:numId w:val="16"/>
        </w:numPr>
        <w:tabs>
          <w:tab w:val="left" w:pos="377"/>
        </w:tabs>
        <w:spacing w:before="1"/>
        <w:ind w:left="376" w:hanging="264"/>
        <w:rPr>
          <w:sz w:val="20"/>
        </w:rPr>
      </w:pPr>
      <w:r>
        <w:rPr>
          <w:sz w:val="20"/>
        </w:rPr>
        <w:t>Desacatar decisão</w:t>
      </w:r>
      <w:r>
        <w:rPr>
          <w:spacing w:val="-2"/>
          <w:sz w:val="20"/>
        </w:rPr>
        <w:t xml:space="preserve"> </w:t>
      </w:r>
      <w:r>
        <w:rPr>
          <w:sz w:val="20"/>
        </w:rPr>
        <w:t>arbitral;</w:t>
      </w:r>
    </w:p>
    <w:p w:rsidR="00EA48AF" w:rsidRDefault="00F800AD">
      <w:pPr>
        <w:pStyle w:val="PargrafodaLista"/>
        <w:numPr>
          <w:ilvl w:val="0"/>
          <w:numId w:val="16"/>
        </w:numPr>
        <w:tabs>
          <w:tab w:val="left" w:pos="329"/>
        </w:tabs>
        <w:spacing w:before="37"/>
        <w:ind w:left="328" w:hanging="216"/>
        <w:rPr>
          <w:sz w:val="20"/>
        </w:rPr>
      </w:pPr>
      <w:r>
        <w:rPr>
          <w:sz w:val="20"/>
        </w:rPr>
        <w:t>Contrariar com sua conduta os fins sociais ou contratuais da</w:t>
      </w:r>
      <w:r>
        <w:rPr>
          <w:spacing w:val="-5"/>
          <w:sz w:val="20"/>
        </w:rPr>
        <w:t xml:space="preserve"> </w:t>
      </w:r>
      <w:r>
        <w:rPr>
          <w:sz w:val="20"/>
        </w:rPr>
        <w:t>UMMES.</w:t>
      </w:r>
    </w:p>
    <w:p w:rsidR="00EA48AF" w:rsidRDefault="00EA48AF">
      <w:pPr>
        <w:pStyle w:val="Corpodetexto"/>
        <w:rPr>
          <w:sz w:val="26"/>
        </w:rPr>
      </w:pPr>
    </w:p>
    <w:p w:rsidR="00EA48AF" w:rsidRDefault="00F800AD">
      <w:pPr>
        <w:pStyle w:val="Corpodetexto"/>
        <w:spacing w:line="276" w:lineRule="auto"/>
        <w:ind w:left="113" w:right="371"/>
      </w:pPr>
      <w:r>
        <w:t>§ 1º - O consorciado atingido poderá recorrer para a Assembleia Geral dentro do prazo de 30 (trinta) dias úteis, contados da data do recebimento da notificação;</w:t>
      </w:r>
    </w:p>
    <w:p w:rsidR="00EA48AF" w:rsidRDefault="00F800AD">
      <w:pPr>
        <w:pStyle w:val="Corpodetexto"/>
        <w:ind w:left="113"/>
      </w:pPr>
      <w:r>
        <w:t>§ 2º - o recurso terá efeito suspensivo até a realização da primeira Assembleia Geral;</w:t>
      </w:r>
    </w:p>
    <w:p w:rsidR="00EA48AF" w:rsidRDefault="00F800AD">
      <w:pPr>
        <w:pStyle w:val="Corpodetexto"/>
        <w:spacing w:before="37" w:line="276" w:lineRule="auto"/>
        <w:ind w:left="113" w:right="371"/>
      </w:pPr>
      <w:r>
        <w:t>§ 3º - A eliminação considerar-se-á definitiva se o consorciado não tiver recorrido da penalidade no prazo antes previsto;</w:t>
      </w:r>
    </w:p>
    <w:p w:rsidR="00EA48AF" w:rsidRDefault="00F800AD">
      <w:pPr>
        <w:pStyle w:val="Corpodetexto"/>
        <w:spacing w:line="276" w:lineRule="auto"/>
        <w:ind w:left="113" w:right="371"/>
      </w:pPr>
      <w:r>
        <w:t>§ 4º - A eliminação a que se refere o inciso III não exclui o direito da UMMES cobrar judicialmente os débitos pendentes.</w:t>
      </w:r>
    </w:p>
    <w:p w:rsidR="00EA48AF" w:rsidRDefault="00EA48AF">
      <w:pPr>
        <w:spacing w:line="276" w:lineRule="auto"/>
        <w:sectPr w:rsidR="00EA48AF">
          <w:pgSz w:w="11910" w:h="16840"/>
          <w:pgMar w:top="1660" w:right="1020" w:bottom="1180" w:left="1020" w:header="566" w:footer="996" w:gutter="0"/>
          <w:cols w:space="720"/>
        </w:sectPr>
      </w:pPr>
    </w:p>
    <w:p w:rsidR="00EA48AF" w:rsidRDefault="00EA48AF">
      <w:pPr>
        <w:pStyle w:val="Corpodetexto"/>
      </w:pPr>
    </w:p>
    <w:p w:rsidR="00EA48AF" w:rsidRDefault="00EA48AF">
      <w:pPr>
        <w:pStyle w:val="Corpodetexto"/>
      </w:pPr>
    </w:p>
    <w:p w:rsidR="00EA48AF" w:rsidRDefault="00EA48AF">
      <w:pPr>
        <w:pStyle w:val="Corpodetexto"/>
        <w:spacing w:before="8"/>
        <w:rPr>
          <w:sz w:val="15"/>
        </w:rPr>
      </w:pPr>
    </w:p>
    <w:p w:rsidR="00EA48AF" w:rsidRDefault="00F800AD">
      <w:pPr>
        <w:pStyle w:val="Corpodetexto"/>
        <w:ind w:left="113"/>
      </w:pPr>
      <w:r>
        <w:t>CAPÍTULO III</w:t>
      </w:r>
    </w:p>
    <w:p w:rsidR="00EA48AF" w:rsidRDefault="00F800AD">
      <w:pPr>
        <w:pStyle w:val="Corpodetexto"/>
        <w:spacing w:before="37"/>
        <w:ind w:left="113"/>
      </w:pPr>
      <w:r>
        <w:t>DO PATRIMÔNIO, RECURSOS E GESTÃO ASSOCIADA</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TÍTULO I – DO PATRIMÔNIO E RECURSOS</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CLAÚSULA DÉCIMA PRIMEIRA</w:t>
      </w:r>
    </w:p>
    <w:p w:rsidR="00EA48AF" w:rsidRDefault="00EA48AF">
      <w:pPr>
        <w:pStyle w:val="Corpodetexto"/>
        <w:rPr>
          <w:sz w:val="26"/>
        </w:rPr>
      </w:pPr>
    </w:p>
    <w:p w:rsidR="00EA48AF" w:rsidRDefault="00F800AD" w:rsidP="0078472F">
      <w:pPr>
        <w:pStyle w:val="Corpodetexto"/>
        <w:spacing w:line="276" w:lineRule="auto"/>
        <w:ind w:left="113" w:right="371"/>
        <w:jc w:val="both"/>
      </w:pPr>
      <w:r>
        <w:t>O patrimônio da UMMES será constituído pelos bens móveis e imóveis de sua propriedade, que vier a adquirir a qualquer título ou doados por entidades públicas, entidades privadas e por particulares.</w:t>
      </w:r>
    </w:p>
    <w:p w:rsidR="00EA48AF" w:rsidRDefault="00EA48AF">
      <w:pPr>
        <w:pStyle w:val="Corpodetexto"/>
        <w:spacing w:before="1"/>
        <w:rPr>
          <w:sz w:val="23"/>
        </w:rPr>
      </w:pPr>
    </w:p>
    <w:p w:rsidR="00EA48AF" w:rsidRDefault="00F800AD">
      <w:pPr>
        <w:pStyle w:val="Corpodetexto"/>
        <w:ind w:left="113"/>
      </w:pPr>
      <w:r>
        <w:t>§ 1º - Os recursos da entidade serão:</w:t>
      </w:r>
    </w:p>
    <w:p w:rsidR="00EA48AF" w:rsidRDefault="00EA48AF">
      <w:pPr>
        <w:pStyle w:val="Corpodetexto"/>
        <w:rPr>
          <w:sz w:val="26"/>
        </w:rPr>
      </w:pPr>
    </w:p>
    <w:p w:rsidR="00EA48AF" w:rsidRDefault="00F800AD">
      <w:pPr>
        <w:pStyle w:val="PargrafodaLista"/>
        <w:numPr>
          <w:ilvl w:val="0"/>
          <w:numId w:val="15"/>
        </w:numPr>
        <w:tabs>
          <w:tab w:val="left" w:pos="267"/>
        </w:tabs>
        <w:rPr>
          <w:sz w:val="20"/>
        </w:rPr>
      </w:pPr>
      <w:r>
        <w:rPr>
          <w:sz w:val="20"/>
        </w:rPr>
        <w:t>Auxílios, doações ou subvenções provenientes de qualquer entidade pública ou particular, nacional ou</w:t>
      </w:r>
      <w:r>
        <w:rPr>
          <w:spacing w:val="-27"/>
          <w:sz w:val="20"/>
        </w:rPr>
        <w:t xml:space="preserve"> </w:t>
      </w:r>
      <w:r>
        <w:rPr>
          <w:sz w:val="20"/>
        </w:rPr>
        <w:t>estrangeira;</w:t>
      </w:r>
    </w:p>
    <w:p w:rsidR="00EA48AF" w:rsidRDefault="00F800AD">
      <w:pPr>
        <w:pStyle w:val="PargrafodaLista"/>
        <w:numPr>
          <w:ilvl w:val="0"/>
          <w:numId w:val="15"/>
        </w:numPr>
        <w:tabs>
          <w:tab w:val="left" w:pos="315"/>
        </w:tabs>
        <w:spacing w:before="37"/>
        <w:ind w:left="314" w:hanging="202"/>
        <w:rPr>
          <w:sz w:val="20"/>
        </w:rPr>
      </w:pPr>
      <w:r>
        <w:rPr>
          <w:sz w:val="20"/>
        </w:rPr>
        <w:t>Contribuições dos próprios consorciados, estabelecidas pela Assembleia</w:t>
      </w:r>
      <w:r>
        <w:rPr>
          <w:spacing w:val="-7"/>
          <w:sz w:val="20"/>
        </w:rPr>
        <w:t xml:space="preserve"> </w:t>
      </w:r>
      <w:r>
        <w:rPr>
          <w:sz w:val="20"/>
        </w:rPr>
        <w:t>Geral;</w:t>
      </w:r>
    </w:p>
    <w:p w:rsidR="00EA48AF" w:rsidRDefault="00F800AD">
      <w:pPr>
        <w:pStyle w:val="PargrafodaLista"/>
        <w:numPr>
          <w:ilvl w:val="0"/>
          <w:numId w:val="15"/>
        </w:numPr>
        <w:tabs>
          <w:tab w:val="left" w:pos="363"/>
        </w:tabs>
        <w:spacing w:before="37"/>
        <w:ind w:left="362" w:hanging="250"/>
        <w:rPr>
          <w:sz w:val="20"/>
        </w:rPr>
      </w:pPr>
      <w:r>
        <w:rPr>
          <w:sz w:val="20"/>
        </w:rPr>
        <w:t>Receitas provenientes da prestação de</w:t>
      </w:r>
      <w:r>
        <w:rPr>
          <w:spacing w:val="-5"/>
          <w:sz w:val="20"/>
        </w:rPr>
        <w:t xml:space="preserve"> </w:t>
      </w:r>
      <w:r>
        <w:rPr>
          <w:sz w:val="20"/>
        </w:rPr>
        <w:t>serviços;</w:t>
      </w:r>
    </w:p>
    <w:p w:rsidR="00EA48AF" w:rsidRDefault="00F800AD">
      <w:pPr>
        <w:pStyle w:val="PargrafodaLista"/>
        <w:numPr>
          <w:ilvl w:val="0"/>
          <w:numId w:val="15"/>
        </w:numPr>
        <w:tabs>
          <w:tab w:val="left" w:pos="377"/>
        </w:tabs>
        <w:spacing w:before="36"/>
        <w:ind w:left="376" w:hanging="264"/>
        <w:rPr>
          <w:sz w:val="20"/>
        </w:rPr>
      </w:pPr>
      <w:r>
        <w:rPr>
          <w:sz w:val="20"/>
        </w:rPr>
        <w:t>Créditos não reclamados, decorridos 05 (cinco)</w:t>
      </w:r>
      <w:r>
        <w:rPr>
          <w:spacing w:val="-8"/>
          <w:sz w:val="20"/>
        </w:rPr>
        <w:t xml:space="preserve"> </w:t>
      </w:r>
      <w:r>
        <w:rPr>
          <w:sz w:val="20"/>
        </w:rPr>
        <w:t>anos;</w:t>
      </w:r>
    </w:p>
    <w:p w:rsidR="00EA48AF" w:rsidRDefault="00F800AD">
      <w:pPr>
        <w:pStyle w:val="PargrafodaLista"/>
        <w:numPr>
          <w:ilvl w:val="0"/>
          <w:numId w:val="15"/>
        </w:numPr>
        <w:tabs>
          <w:tab w:val="left" w:pos="329"/>
        </w:tabs>
        <w:spacing w:before="37"/>
        <w:ind w:left="328" w:hanging="216"/>
        <w:rPr>
          <w:sz w:val="20"/>
        </w:rPr>
      </w:pPr>
      <w:r>
        <w:rPr>
          <w:sz w:val="20"/>
        </w:rPr>
        <w:t>Receitas provenientes de eventuais convênios, termos de cooperação ou</w:t>
      </w:r>
      <w:r>
        <w:rPr>
          <w:spacing w:val="-8"/>
          <w:sz w:val="20"/>
        </w:rPr>
        <w:t xml:space="preserve"> </w:t>
      </w:r>
      <w:r>
        <w:rPr>
          <w:sz w:val="20"/>
        </w:rPr>
        <w:t>fomento;</w:t>
      </w:r>
    </w:p>
    <w:p w:rsidR="00EA48AF" w:rsidRDefault="00F800AD">
      <w:pPr>
        <w:pStyle w:val="PargrafodaLista"/>
        <w:numPr>
          <w:ilvl w:val="0"/>
          <w:numId w:val="15"/>
        </w:numPr>
        <w:tabs>
          <w:tab w:val="left" w:pos="377"/>
        </w:tabs>
        <w:spacing w:before="36"/>
        <w:ind w:left="376" w:hanging="264"/>
        <w:rPr>
          <w:sz w:val="20"/>
        </w:rPr>
      </w:pPr>
      <w:r>
        <w:rPr>
          <w:sz w:val="20"/>
        </w:rPr>
        <w:t>Saldos do</w:t>
      </w:r>
      <w:r>
        <w:rPr>
          <w:spacing w:val="-3"/>
          <w:sz w:val="20"/>
        </w:rPr>
        <w:t xml:space="preserve"> </w:t>
      </w:r>
      <w:r>
        <w:rPr>
          <w:sz w:val="20"/>
        </w:rPr>
        <w:t>exercício;</w:t>
      </w:r>
    </w:p>
    <w:p w:rsidR="00EA48AF" w:rsidRDefault="00F800AD">
      <w:pPr>
        <w:pStyle w:val="PargrafodaLista"/>
        <w:numPr>
          <w:ilvl w:val="0"/>
          <w:numId w:val="15"/>
        </w:numPr>
        <w:tabs>
          <w:tab w:val="left" w:pos="426"/>
        </w:tabs>
        <w:spacing w:before="37"/>
        <w:ind w:left="425" w:hanging="313"/>
        <w:rPr>
          <w:sz w:val="20"/>
        </w:rPr>
      </w:pPr>
      <w:r>
        <w:rPr>
          <w:sz w:val="20"/>
        </w:rPr>
        <w:t>Produto da alienação de seus</w:t>
      </w:r>
      <w:r>
        <w:rPr>
          <w:spacing w:val="-5"/>
          <w:sz w:val="20"/>
        </w:rPr>
        <w:t xml:space="preserve"> </w:t>
      </w:r>
      <w:r>
        <w:rPr>
          <w:sz w:val="20"/>
        </w:rPr>
        <w:t>bens;</w:t>
      </w:r>
    </w:p>
    <w:p w:rsidR="00EA48AF" w:rsidRDefault="00F800AD">
      <w:pPr>
        <w:pStyle w:val="PargrafodaLista"/>
        <w:numPr>
          <w:ilvl w:val="0"/>
          <w:numId w:val="15"/>
        </w:numPr>
        <w:tabs>
          <w:tab w:val="left" w:pos="474"/>
        </w:tabs>
        <w:spacing w:before="37"/>
        <w:ind w:left="473" w:hanging="361"/>
        <w:rPr>
          <w:sz w:val="20"/>
        </w:rPr>
      </w:pPr>
      <w:r>
        <w:rPr>
          <w:sz w:val="20"/>
        </w:rPr>
        <w:t>Produto de operações de</w:t>
      </w:r>
      <w:r>
        <w:rPr>
          <w:spacing w:val="-3"/>
          <w:sz w:val="20"/>
        </w:rPr>
        <w:t xml:space="preserve"> </w:t>
      </w:r>
      <w:r>
        <w:rPr>
          <w:sz w:val="20"/>
        </w:rPr>
        <w:t>crédito;</w:t>
      </w:r>
    </w:p>
    <w:p w:rsidR="00EA48AF" w:rsidRDefault="00F800AD">
      <w:pPr>
        <w:pStyle w:val="PargrafodaLista"/>
        <w:numPr>
          <w:ilvl w:val="0"/>
          <w:numId w:val="15"/>
        </w:numPr>
        <w:tabs>
          <w:tab w:val="left" w:pos="368"/>
        </w:tabs>
        <w:spacing w:before="37"/>
        <w:ind w:left="367" w:hanging="255"/>
        <w:rPr>
          <w:sz w:val="20"/>
        </w:rPr>
      </w:pPr>
      <w:r>
        <w:rPr>
          <w:sz w:val="20"/>
        </w:rPr>
        <w:t>Rendas eventuais, inclusive as resultantes de depósitos e de aplicação de</w:t>
      </w:r>
      <w:r>
        <w:rPr>
          <w:spacing w:val="-4"/>
          <w:sz w:val="20"/>
        </w:rPr>
        <w:t xml:space="preserve"> </w:t>
      </w:r>
      <w:r>
        <w:rPr>
          <w:sz w:val="20"/>
        </w:rPr>
        <w:t>capitais;</w:t>
      </w:r>
    </w:p>
    <w:p w:rsidR="00EA48AF" w:rsidRDefault="00EA48AF">
      <w:pPr>
        <w:pStyle w:val="Corpodetexto"/>
        <w:rPr>
          <w:sz w:val="26"/>
        </w:rPr>
      </w:pPr>
    </w:p>
    <w:p w:rsidR="00EA48AF" w:rsidRDefault="00F800AD">
      <w:pPr>
        <w:pStyle w:val="Corpodetexto"/>
        <w:spacing w:line="276" w:lineRule="auto"/>
        <w:ind w:left="113" w:right="73"/>
      </w:pPr>
      <w:r>
        <w:t>§ 1º - A quota de contribuição será fixada em Assembleia, conforme o salário mínimo vigente no país ou no Estado de São Paulo, bem como, será reajustada segundo o mesmo índice, devendo ser paga todo dia dez do mês subsequente;</w:t>
      </w:r>
    </w:p>
    <w:p w:rsidR="00EA48AF" w:rsidRDefault="00F800AD">
      <w:pPr>
        <w:pStyle w:val="Corpodetexto"/>
        <w:spacing w:line="276" w:lineRule="auto"/>
        <w:ind w:left="113" w:right="371"/>
      </w:pPr>
      <w:r>
        <w:t>§ 2º - Além da quota de contribuição o associado deverá suportar todas as despesas com os serviços prestados pela Associação dos quais participe, ou obrigações aprovadas em Assembleia;</w:t>
      </w:r>
    </w:p>
    <w:p w:rsidR="00EA48AF" w:rsidRDefault="00F800AD">
      <w:pPr>
        <w:pStyle w:val="Corpodetexto"/>
        <w:spacing w:line="276" w:lineRule="auto"/>
        <w:ind w:left="113" w:right="371"/>
      </w:pPr>
      <w:r>
        <w:t>§ 3º - Ocorrendo necessidade de serem contraídas despesas extraordinárias, cujo saldo de caixa disponível não seja suficiente, as mesmas serão rateadas entre os consorciados, desde que aprovadas em Assembleia.</w:t>
      </w:r>
    </w:p>
    <w:p w:rsidR="00EA48AF" w:rsidRDefault="00EA48AF">
      <w:pPr>
        <w:pStyle w:val="Corpodetexto"/>
        <w:rPr>
          <w:sz w:val="23"/>
        </w:rPr>
      </w:pPr>
    </w:p>
    <w:p w:rsidR="00EA48AF" w:rsidRDefault="00F800AD">
      <w:pPr>
        <w:pStyle w:val="Corpodetexto"/>
        <w:spacing w:line="552" w:lineRule="auto"/>
        <w:ind w:left="113" w:right="6974"/>
      </w:pPr>
      <w:r>
        <w:t>TÍTULO</w:t>
      </w:r>
      <w:r>
        <w:rPr>
          <w:spacing w:val="-13"/>
        </w:rPr>
        <w:t xml:space="preserve"> </w:t>
      </w:r>
      <w:r>
        <w:t>II</w:t>
      </w:r>
      <w:r>
        <w:rPr>
          <w:spacing w:val="-10"/>
        </w:rPr>
        <w:t xml:space="preserve"> </w:t>
      </w:r>
      <w:r>
        <w:t>–</w:t>
      </w:r>
      <w:r>
        <w:rPr>
          <w:spacing w:val="-12"/>
        </w:rPr>
        <w:t xml:space="preserve"> </w:t>
      </w:r>
      <w:r>
        <w:t>DA</w:t>
      </w:r>
      <w:r>
        <w:rPr>
          <w:spacing w:val="-13"/>
        </w:rPr>
        <w:t xml:space="preserve"> </w:t>
      </w:r>
      <w:r>
        <w:t>GESTÃO</w:t>
      </w:r>
      <w:r>
        <w:rPr>
          <w:spacing w:val="-12"/>
        </w:rPr>
        <w:t xml:space="preserve"> </w:t>
      </w:r>
      <w:r>
        <w:t>ASSOCIADA CLÁUSULA DÉCIMA</w:t>
      </w:r>
      <w:r>
        <w:rPr>
          <w:spacing w:val="-14"/>
        </w:rPr>
        <w:t xml:space="preserve"> </w:t>
      </w:r>
      <w:r>
        <w:t>SEGUNDA</w:t>
      </w:r>
    </w:p>
    <w:p w:rsidR="00EA48AF" w:rsidRDefault="00F800AD">
      <w:pPr>
        <w:pStyle w:val="Corpodetexto"/>
        <w:spacing w:before="1" w:line="276" w:lineRule="auto"/>
        <w:ind w:left="113" w:right="120"/>
        <w:jc w:val="both"/>
      </w:pPr>
      <w:r>
        <w:t>Os entes consorciados, ao assinarem o presente instrumento, autorizam a UMMES a realizar a gestão associada de qualquer serviço público remunerado ou não pelo usuário, desde que a referida gestão seja previamente aprovada pela Assembleia Geral da</w:t>
      </w:r>
      <w:r>
        <w:rPr>
          <w:spacing w:val="-3"/>
        </w:rPr>
        <w:t xml:space="preserve"> </w:t>
      </w:r>
      <w:r>
        <w:t>UMMES.</w:t>
      </w:r>
    </w:p>
    <w:p w:rsidR="00EA48AF" w:rsidRDefault="00EA48AF">
      <w:pPr>
        <w:pStyle w:val="Corpodetexto"/>
        <w:rPr>
          <w:sz w:val="23"/>
        </w:rPr>
      </w:pPr>
    </w:p>
    <w:p w:rsidR="00EA48AF" w:rsidRDefault="00F800AD" w:rsidP="0078472F">
      <w:pPr>
        <w:pStyle w:val="Corpodetexto"/>
        <w:spacing w:line="276" w:lineRule="auto"/>
        <w:ind w:left="113" w:right="371"/>
        <w:jc w:val="both"/>
      </w:pPr>
      <w:r>
        <w:t>Parágrafo único – A autorização para gestão associada de serviços públicos aprovada em Assembleia Geral deverá conter os seguintes requisitos:</w:t>
      </w:r>
    </w:p>
    <w:p w:rsidR="00EA48AF" w:rsidRDefault="00EA48AF">
      <w:pPr>
        <w:pStyle w:val="Corpodetexto"/>
        <w:rPr>
          <w:sz w:val="23"/>
        </w:rPr>
      </w:pPr>
    </w:p>
    <w:p w:rsidR="00EA48AF" w:rsidRDefault="00F800AD">
      <w:pPr>
        <w:pStyle w:val="PargrafodaLista"/>
        <w:numPr>
          <w:ilvl w:val="0"/>
          <w:numId w:val="14"/>
        </w:numPr>
        <w:tabs>
          <w:tab w:val="left" w:pos="207"/>
        </w:tabs>
        <w:rPr>
          <w:sz w:val="20"/>
        </w:rPr>
      </w:pPr>
      <w:r>
        <w:rPr>
          <w:sz w:val="20"/>
        </w:rPr>
        <w:t>– as competências cujo exercício se transferiu ao</w:t>
      </w:r>
      <w:r>
        <w:rPr>
          <w:spacing w:val="-6"/>
          <w:sz w:val="20"/>
        </w:rPr>
        <w:t xml:space="preserve"> </w:t>
      </w:r>
      <w:r>
        <w:rPr>
          <w:sz w:val="20"/>
        </w:rPr>
        <w:t>consórcio;</w:t>
      </w:r>
    </w:p>
    <w:p w:rsidR="00EA48AF" w:rsidRDefault="00F800AD">
      <w:pPr>
        <w:pStyle w:val="PargrafodaLista"/>
        <w:numPr>
          <w:ilvl w:val="0"/>
          <w:numId w:val="14"/>
        </w:numPr>
        <w:tabs>
          <w:tab w:val="left" w:pos="255"/>
        </w:tabs>
        <w:spacing w:before="35"/>
        <w:ind w:left="254" w:hanging="142"/>
        <w:rPr>
          <w:sz w:val="20"/>
        </w:rPr>
      </w:pPr>
      <w:r>
        <w:rPr>
          <w:sz w:val="20"/>
        </w:rPr>
        <w:t>– os serviços públicos objeto da gestão associada e a área em que serão</w:t>
      </w:r>
      <w:r>
        <w:rPr>
          <w:spacing w:val="-8"/>
          <w:sz w:val="20"/>
        </w:rPr>
        <w:t xml:space="preserve"> </w:t>
      </w:r>
      <w:r>
        <w:rPr>
          <w:sz w:val="20"/>
        </w:rPr>
        <w:t>prestados;</w:t>
      </w:r>
    </w:p>
    <w:p w:rsidR="00EA48AF" w:rsidRDefault="00F800AD">
      <w:pPr>
        <w:pStyle w:val="PargrafodaLista"/>
        <w:numPr>
          <w:ilvl w:val="0"/>
          <w:numId w:val="14"/>
        </w:numPr>
        <w:tabs>
          <w:tab w:val="left" w:pos="303"/>
        </w:tabs>
        <w:spacing w:before="36"/>
        <w:ind w:left="302" w:hanging="190"/>
        <w:rPr>
          <w:sz w:val="20"/>
        </w:rPr>
      </w:pPr>
      <w:r>
        <w:rPr>
          <w:sz w:val="20"/>
        </w:rPr>
        <w:t>– a autorização para licitar ou outorgar concessão, permissão ou autorização da prestação de</w:t>
      </w:r>
      <w:r>
        <w:rPr>
          <w:spacing w:val="-15"/>
          <w:sz w:val="20"/>
        </w:rPr>
        <w:t xml:space="preserve"> </w:t>
      </w:r>
      <w:r>
        <w:rPr>
          <w:sz w:val="20"/>
        </w:rPr>
        <w:t>serviços;</w:t>
      </w:r>
    </w:p>
    <w:p w:rsidR="00EA48AF" w:rsidRDefault="00EA48AF">
      <w:pPr>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PargrafodaLista"/>
        <w:numPr>
          <w:ilvl w:val="0"/>
          <w:numId w:val="14"/>
        </w:numPr>
        <w:tabs>
          <w:tab w:val="left" w:pos="320"/>
        </w:tabs>
        <w:spacing w:before="59" w:line="276" w:lineRule="auto"/>
        <w:ind w:left="113" w:right="121" w:firstLine="0"/>
        <w:rPr>
          <w:sz w:val="20"/>
        </w:rPr>
      </w:pPr>
      <w:r>
        <w:rPr>
          <w:sz w:val="20"/>
        </w:rPr>
        <w:t>– as condições que devem ser obedecidas pelo instrumento próprio, no caso de a gestão associada envolver também a prestação de serviços por órgão ou entidade de um dos entes</w:t>
      </w:r>
      <w:r>
        <w:rPr>
          <w:spacing w:val="-11"/>
          <w:sz w:val="20"/>
        </w:rPr>
        <w:t xml:space="preserve"> </w:t>
      </w:r>
      <w:r>
        <w:rPr>
          <w:sz w:val="20"/>
        </w:rPr>
        <w:t>consorciados;</w:t>
      </w:r>
    </w:p>
    <w:p w:rsidR="00EA48AF" w:rsidRDefault="00F800AD">
      <w:pPr>
        <w:pStyle w:val="PargrafodaLista"/>
        <w:numPr>
          <w:ilvl w:val="0"/>
          <w:numId w:val="14"/>
        </w:numPr>
        <w:tabs>
          <w:tab w:val="left" w:pos="282"/>
        </w:tabs>
        <w:spacing w:before="1" w:line="276" w:lineRule="auto"/>
        <w:ind w:left="113" w:right="125" w:firstLine="0"/>
        <w:rPr>
          <w:sz w:val="20"/>
        </w:rPr>
      </w:pPr>
      <w:r>
        <w:rPr>
          <w:sz w:val="20"/>
        </w:rPr>
        <w:t>– os critérios técnicos para cálculo de valor das tarifas e de outros preços públicos, bem como para seu reajuste ou revisão.</w:t>
      </w:r>
    </w:p>
    <w:p w:rsidR="00EA48AF" w:rsidRDefault="00EA48AF">
      <w:pPr>
        <w:pStyle w:val="Corpodetexto"/>
      </w:pPr>
    </w:p>
    <w:p w:rsidR="00EA48AF" w:rsidRDefault="00EA48AF">
      <w:pPr>
        <w:pStyle w:val="Corpodetexto"/>
        <w:spacing w:before="12"/>
        <w:rPr>
          <w:sz w:val="25"/>
        </w:rPr>
      </w:pPr>
    </w:p>
    <w:p w:rsidR="00EA48AF" w:rsidRDefault="00F800AD">
      <w:pPr>
        <w:pStyle w:val="Corpodetexto"/>
        <w:ind w:left="113"/>
      </w:pPr>
      <w:r>
        <w:t>CAPÍTULO IV</w:t>
      </w:r>
    </w:p>
    <w:p w:rsidR="00EA48AF" w:rsidRDefault="00F800AD">
      <w:pPr>
        <w:pStyle w:val="Corpodetexto"/>
        <w:spacing w:before="37"/>
        <w:ind w:left="113"/>
      </w:pPr>
      <w:r>
        <w:t>DOS ÓRGÃOS QUE INTEGRAM A UMMES</w:t>
      </w:r>
    </w:p>
    <w:p w:rsidR="00EA48AF" w:rsidRDefault="00EA48AF">
      <w:pPr>
        <w:pStyle w:val="Corpodetexto"/>
      </w:pPr>
    </w:p>
    <w:p w:rsidR="00EA48AF" w:rsidRDefault="00EA48AF">
      <w:pPr>
        <w:pStyle w:val="Corpodetexto"/>
        <w:spacing w:before="12"/>
        <w:rPr>
          <w:sz w:val="28"/>
        </w:rPr>
      </w:pPr>
    </w:p>
    <w:p w:rsidR="00EA48AF" w:rsidRDefault="00F800AD">
      <w:pPr>
        <w:pStyle w:val="Corpodetexto"/>
        <w:spacing w:line="552" w:lineRule="auto"/>
        <w:ind w:left="113" w:right="6974"/>
      </w:pPr>
      <w:r>
        <w:t>TÍTULO I – DA ADMINISTRAÇÃO CLÁUSULA DÉCIMA TERCEIRA</w:t>
      </w:r>
    </w:p>
    <w:p w:rsidR="00EA48AF" w:rsidRDefault="00F800AD">
      <w:pPr>
        <w:pStyle w:val="Corpodetexto"/>
        <w:spacing w:before="1"/>
        <w:ind w:left="113"/>
      </w:pPr>
      <w:r>
        <w:t>A administração da UMMES terá a seguinte estrutura:</w:t>
      </w:r>
    </w:p>
    <w:p w:rsidR="00EA48AF" w:rsidRDefault="00EA48AF">
      <w:pPr>
        <w:pStyle w:val="Corpodetexto"/>
        <w:spacing w:before="12"/>
        <w:rPr>
          <w:sz w:val="25"/>
        </w:rPr>
      </w:pPr>
    </w:p>
    <w:p w:rsidR="00EA48AF" w:rsidRDefault="00F800AD">
      <w:pPr>
        <w:pStyle w:val="PargrafodaLista"/>
        <w:numPr>
          <w:ilvl w:val="0"/>
          <w:numId w:val="13"/>
        </w:numPr>
        <w:tabs>
          <w:tab w:val="left" w:pos="267"/>
        </w:tabs>
        <w:rPr>
          <w:sz w:val="20"/>
        </w:rPr>
      </w:pPr>
      <w:r>
        <w:rPr>
          <w:sz w:val="20"/>
        </w:rPr>
        <w:t>Diretoria</w:t>
      </w:r>
      <w:r>
        <w:rPr>
          <w:spacing w:val="-3"/>
          <w:sz w:val="20"/>
        </w:rPr>
        <w:t xml:space="preserve"> </w:t>
      </w:r>
      <w:r>
        <w:rPr>
          <w:sz w:val="20"/>
        </w:rPr>
        <w:t>Executiva;</w:t>
      </w:r>
    </w:p>
    <w:p w:rsidR="00EA48AF" w:rsidRDefault="00F800AD">
      <w:pPr>
        <w:pStyle w:val="PargrafodaLista"/>
        <w:numPr>
          <w:ilvl w:val="0"/>
          <w:numId w:val="13"/>
        </w:numPr>
        <w:tabs>
          <w:tab w:val="left" w:pos="315"/>
        </w:tabs>
        <w:spacing w:before="37"/>
        <w:ind w:left="314" w:hanging="202"/>
        <w:rPr>
          <w:sz w:val="20"/>
        </w:rPr>
      </w:pPr>
      <w:r>
        <w:rPr>
          <w:sz w:val="20"/>
        </w:rPr>
        <w:t>Conselho Fiscal;</w:t>
      </w:r>
    </w:p>
    <w:p w:rsidR="00EA48AF" w:rsidRDefault="00F800AD">
      <w:pPr>
        <w:pStyle w:val="PargrafodaLista"/>
        <w:numPr>
          <w:ilvl w:val="0"/>
          <w:numId w:val="13"/>
        </w:numPr>
        <w:tabs>
          <w:tab w:val="left" w:pos="363"/>
        </w:tabs>
        <w:spacing w:before="36"/>
        <w:ind w:left="362" w:hanging="250"/>
        <w:rPr>
          <w:sz w:val="20"/>
        </w:rPr>
      </w:pPr>
      <w:r>
        <w:rPr>
          <w:sz w:val="20"/>
        </w:rPr>
        <w:t>Câmara de</w:t>
      </w:r>
      <w:r>
        <w:rPr>
          <w:spacing w:val="-2"/>
          <w:sz w:val="20"/>
        </w:rPr>
        <w:t xml:space="preserve"> </w:t>
      </w:r>
      <w:r>
        <w:rPr>
          <w:sz w:val="20"/>
        </w:rPr>
        <w:t>Desenvolvimento;</w:t>
      </w:r>
    </w:p>
    <w:p w:rsidR="00EA48AF" w:rsidRDefault="00F800AD">
      <w:pPr>
        <w:pStyle w:val="PargrafodaLista"/>
        <w:numPr>
          <w:ilvl w:val="0"/>
          <w:numId w:val="13"/>
        </w:numPr>
        <w:tabs>
          <w:tab w:val="left" w:pos="377"/>
        </w:tabs>
        <w:spacing w:before="37"/>
        <w:ind w:left="376" w:hanging="264"/>
        <w:rPr>
          <w:sz w:val="20"/>
        </w:rPr>
      </w:pPr>
      <w:r>
        <w:rPr>
          <w:sz w:val="20"/>
        </w:rPr>
        <w:t>Plenária de</w:t>
      </w:r>
      <w:r>
        <w:rPr>
          <w:spacing w:val="-2"/>
          <w:sz w:val="20"/>
        </w:rPr>
        <w:t xml:space="preserve"> </w:t>
      </w:r>
      <w:r>
        <w:rPr>
          <w:sz w:val="20"/>
        </w:rPr>
        <w:t>Entidades;</w:t>
      </w:r>
    </w:p>
    <w:p w:rsidR="00EA48AF" w:rsidRDefault="00F800AD">
      <w:pPr>
        <w:pStyle w:val="PargrafodaLista"/>
        <w:numPr>
          <w:ilvl w:val="0"/>
          <w:numId w:val="13"/>
        </w:numPr>
        <w:tabs>
          <w:tab w:val="left" w:pos="329"/>
        </w:tabs>
        <w:spacing w:before="37"/>
        <w:ind w:left="328" w:hanging="216"/>
        <w:rPr>
          <w:sz w:val="20"/>
        </w:rPr>
      </w:pPr>
      <w:r>
        <w:rPr>
          <w:sz w:val="20"/>
        </w:rPr>
        <w:t>Secretaria</w:t>
      </w:r>
      <w:r>
        <w:rPr>
          <w:spacing w:val="-2"/>
          <w:sz w:val="20"/>
        </w:rPr>
        <w:t xml:space="preserve"> </w:t>
      </w:r>
      <w:r>
        <w:rPr>
          <w:sz w:val="20"/>
        </w:rPr>
        <w:t>Executiva.</w:t>
      </w:r>
    </w:p>
    <w:p w:rsidR="00EA48AF" w:rsidRDefault="00F800AD">
      <w:pPr>
        <w:pStyle w:val="Corpodetexto"/>
        <w:spacing w:before="36" w:line="276" w:lineRule="auto"/>
        <w:ind w:left="113"/>
      </w:pPr>
      <w:r>
        <w:t>Parágrafo Único – Todos os componentes dos cargos de administração desempenharão suas atribuições gratuitamente, exceto a Secretaria Executiva.</w:t>
      </w:r>
    </w:p>
    <w:p w:rsidR="00EA48AF" w:rsidRDefault="00EA48AF">
      <w:pPr>
        <w:pStyle w:val="Corpodetexto"/>
        <w:spacing w:before="1"/>
        <w:rPr>
          <w:sz w:val="23"/>
        </w:rPr>
      </w:pPr>
    </w:p>
    <w:p w:rsidR="00EA48AF" w:rsidRDefault="00F800AD">
      <w:pPr>
        <w:pStyle w:val="Corpodetexto"/>
        <w:ind w:left="113"/>
      </w:pPr>
      <w:r>
        <w:t>CLÁUSULA DÉCIMA QUARTA</w:t>
      </w:r>
    </w:p>
    <w:p w:rsidR="00EA48AF" w:rsidRDefault="00EA48AF">
      <w:pPr>
        <w:pStyle w:val="Corpodetexto"/>
        <w:rPr>
          <w:sz w:val="26"/>
        </w:rPr>
      </w:pPr>
    </w:p>
    <w:p w:rsidR="00EA48AF" w:rsidRDefault="00F800AD">
      <w:pPr>
        <w:pStyle w:val="Corpodetexto"/>
        <w:spacing w:line="276" w:lineRule="auto"/>
        <w:ind w:left="113" w:right="116"/>
        <w:jc w:val="both"/>
      </w:pPr>
      <w:r>
        <w:t>Os membros da Diretoria Executiva e do Conselho Fiscal somente poderão ser Prefeitos, sendo empossados no cargo após a apresentação de autorização legislativa, sendo eleitos para o mandato de 01 (um) ano, permitida a reeleição por mais um período, após a apreciação das contas do mandato anterior.</w:t>
      </w:r>
    </w:p>
    <w:p w:rsidR="00EA48AF" w:rsidRDefault="00F800AD">
      <w:pPr>
        <w:pStyle w:val="Corpodetexto"/>
        <w:spacing w:line="276" w:lineRule="auto"/>
        <w:ind w:left="113" w:right="125"/>
        <w:jc w:val="both"/>
      </w:pPr>
      <w:r>
        <w:t>Parágrafo Único – Nos impedimentos superiores a 90 (noventa) dias ou vagando, a qualquer tempo, algum cargo da Diretoria, os membros restantes deverão convocar a Assembleia Geral para o devido preenchimento.</w:t>
      </w:r>
    </w:p>
    <w:p w:rsidR="00EA48AF" w:rsidRDefault="00EA48AF">
      <w:pPr>
        <w:pStyle w:val="Corpodetexto"/>
        <w:rPr>
          <w:sz w:val="23"/>
        </w:rPr>
      </w:pPr>
    </w:p>
    <w:p w:rsidR="00EA48AF" w:rsidRDefault="00F800AD">
      <w:pPr>
        <w:pStyle w:val="Corpodetexto"/>
        <w:ind w:left="113"/>
      </w:pPr>
      <w:r>
        <w:t>CLÁUSULA DÉCIMA QUINTA</w:t>
      </w:r>
    </w:p>
    <w:p w:rsidR="00EA48AF" w:rsidRDefault="00EA48AF">
      <w:pPr>
        <w:pStyle w:val="Corpodetexto"/>
        <w:rPr>
          <w:sz w:val="26"/>
        </w:rPr>
      </w:pPr>
    </w:p>
    <w:p w:rsidR="00EA48AF" w:rsidRDefault="00F800AD">
      <w:pPr>
        <w:pStyle w:val="Corpodetexto"/>
        <w:spacing w:line="276" w:lineRule="auto"/>
        <w:ind w:left="113" w:right="120"/>
        <w:jc w:val="both"/>
      </w:pPr>
      <w:r>
        <w:t>A Diretoria Executiva e o Conselho Fiscal reunir-se-ão ordinariamente uma vez por mês e, extraordinariamente, sempre que forem convocados pelo respectivo Presidente, por qualquer outro de seus membros, ou por solicitação deste.</w:t>
      </w:r>
    </w:p>
    <w:p w:rsidR="00EA48AF" w:rsidRDefault="00EA48AF">
      <w:pPr>
        <w:pStyle w:val="Corpodetexto"/>
        <w:spacing w:before="1"/>
        <w:rPr>
          <w:sz w:val="23"/>
        </w:rPr>
      </w:pPr>
    </w:p>
    <w:p w:rsidR="00EA48AF" w:rsidRDefault="00F800AD">
      <w:pPr>
        <w:pStyle w:val="Corpodetexto"/>
        <w:spacing w:line="276" w:lineRule="auto"/>
        <w:ind w:left="113" w:right="120"/>
        <w:jc w:val="both"/>
      </w:pPr>
      <w:r>
        <w:t>§ 1º - A Diretoria Executiva considerar-se-á reunida com a participação da maioria de seus membros, sendo as decisões tomadas por maioria simples de votos;</w:t>
      </w:r>
    </w:p>
    <w:p w:rsidR="00EA48AF" w:rsidRDefault="00F800AD">
      <w:pPr>
        <w:pStyle w:val="Corpodetexto"/>
        <w:spacing w:line="276" w:lineRule="auto"/>
        <w:ind w:left="113" w:right="123"/>
        <w:jc w:val="both"/>
      </w:pPr>
      <w:r>
        <w:t>§ 2º - será lavrada Ata da reunião, em livro próprio, no qual serão indicados os nomes dos que comparecerem e as resoluções tomadas, sendo a Ata assinada por todos os presentes.</w:t>
      </w:r>
    </w:p>
    <w:p w:rsidR="00EA48AF" w:rsidRDefault="00EA48AF">
      <w:pPr>
        <w:pStyle w:val="Corpodetexto"/>
        <w:rPr>
          <w:sz w:val="23"/>
        </w:rPr>
      </w:pPr>
    </w:p>
    <w:p w:rsidR="00EA48AF" w:rsidRDefault="00F800AD">
      <w:pPr>
        <w:pStyle w:val="Corpodetexto"/>
        <w:spacing w:line="549" w:lineRule="auto"/>
        <w:ind w:left="113" w:right="6726"/>
      </w:pPr>
      <w:r>
        <w:t>TÍTULO II – DA DIRETORIA EXECUTIVA CLÁUSULA DÉCIMA SEXTA</w:t>
      </w:r>
    </w:p>
    <w:p w:rsidR="00EA48AF" w:rsidRDefault="00F800AD">
      <w:pPr>
        <w:pStyle w:val="Corpodetexto"/>
        <w:spacing w:before="3"/>
        <w:ind w:left="113"/>
        <w:jc w:val="both"/>
      </w:pPr>
      <w:r>
        <w:t>A Diretoria Executiva será constituída por 08 (oito) membros efetivos, que terão as seguintes designações:</w:t>
      </w:r>
    </w:p>
    <w:p w:rsidR="00EA48AF" w:rsidRDefault="00EA48AF">
      <w:pPr>
        <w:jc w:val="both"/>
        <w:sectPr w:rsidR="00EA48AF">
          <w:pgSz w:w="11910" w:h="16840"/>
          <w:pgMar w:top="1660" w:right="1020" w:bottom="1180" w:left="1020" w:header="566" w:footer="996" w:gutter="0"/>
          <w:cols w:space="720"/>
        </w:sectPr>
      </w:pPr>
    </w:p>
    <w:p w:rsidR="00EA48AF" w:rsidRDefault="00EA48AF">
      <w:pPr>
        <w:pStyle w:val="Corpodetexto"/>
      </w:pPr>
    </w:p>
    <w:p w:rsidR="00EA48AF" w:rsidRDefault="00EA48AF">
      <w:pPr>
        <w:pStyle w:val="Corpodetexto"/>
      </w:pPr>
    </w:p>
    <w:p w:rsidR="00EA48AF" w:rsidRDefault="00EA48AF">
      <w:pPr>
        <w:pStyle w:val="Corpodetexto"/>
        <w:spacing w:before="8"/>
        <w:rPr>
          <w:sz w:val="15"/>
        </w:rPr>
      </w:pPr>
    </w:p>
    <w:p w:rsidR="00EA48AF" w:rsidRDefault="00F800AD">
      <w:pPr>
        <w:pStyle w:val="PargrafodaLista"/>
        <w:numPr>
          <w:ilvl w:val="0"/>
          <w:numId w:val="12"/>
        </w:numPr>
        <w:tabs>
          <w:tab w:val="left" w:pos="267"/>
        </w:tabs>
        <w:rPr>
          <w:sz w:val="20"/>
        </w:rPr>
      </w:pPr>
      <w:r>
        <w:rPr>
          <w:sz w:val="20"/>
        </w:rPr>
        <w:t>Presidente;</w:t>
      </w:r>
    </w:p>
    <w:p w:rsidR="00EA48AF" w:rsidRDefault="00F800AD">
      <w:pPr>
        <w:pStyle w:val="PargrafodaLista"/>
        <w:numPr>
          <w:ilvl w:val="0"/>
          <w:numId w:val="12"/>
        </w:numPr>
        <w:tabs>
          <w:tab w:val="left" w:pos="315"/>
        </w:tabs>
        <w:spacing w:before="37"/>
        <w:ind w:left="314" w:hanging="202"/>
        <w:rPr>
          <w:sz w:val="20"/>
        </w:rPr>
      </w:pPr>
      <w:r>
        <w:rPr>
          <w:sz w:val="20"/>
        </w:rPr>
        <w:t>Vice-Presidente;</w:t>
      </w:r>
    </w:p>
    <w:p w:rsidR="00EA48AF" w:rsidRDefault="00F800AD">
      <w:pPr>
        <w:pStyle w:val="PargrafodaLista"/>
        <w:numPr>
          <w:ilvl w:val="0"/>
          <w:numId w:val="12"/>
        </w:numPr>
        <w:tabs>
          <w:tab w:val="left" w:pos="363"/>
        </w:tabs>
        <w:spacing w:before="37"/>
        <w:ind w:left="362" w:hanging="250"/>
        <w:rPr>
          <w:sz w:val="20"/>
        </w:rPr>
      </w:pPr>
      <w:r>
        <w:rPr>
          <w:sz w:val="20"/>
        </w:rPr>
        <w:t>Primeiro</w:t>
      </w:r>
      <w:r>
        <w:rPr>
          <w:spacing w:val="-2"/>
          <w:sz w:val="20"/>
        </w:rPr>
        <w:t xml:space="preserve"> </w:t>
      </w:r>
      <w:r>
        <w:rPr>
          <w:sz w:val="20"/>
        </w:rPr>
        <w:t>secretário;</w:t>
      </w:r>
    </w:p>
    <w:p w:rsidR="00EA48AF" w:rsidRDefault="00F800AD">
      <w:pPr>
        <w:pStyle w:val="PargrafodaLista"/>
        <w:numPr>
          <w:ilvl w:val="0"/>
          <w:numId w:val="12"/>
        </w:numPr>
        <w:tabs>
          <w:tab w:val="left" w:pos="377"/>
        </w:tabs>
        <w:spacing w:before="36"/>
        <w:ind w:left="376" w:hanging="264"/>
        <w:rPr>
          <w:sz w:val="20"/>
        </w:rPr>
      </w:pPr>
      <w:r>
        <w:rPr>
          <w:sz w:val="20"/>
        </w:rPr>
        <w:t>Segundo</w:t>
      </w:r>
      <w:r>
        <w:rPr>
          <w:spacing w:val="-2"/>
          <w:sz w:val="20"/>
        </w:rPr>
        <w:t xml:space="preserve"> </w:t>
      </w:r>
      <w:r>
        <w:rPr>
          <w:sz w:val="20"/>
        </w:rPr>
        <w:t>Secretário;</w:t>
      </w:r>
    </w:p>
    <w:p w:rsidR="00EA48AF" w:rsidRDefault="00F800AD">
      <w:pPr>
        <w:pStyle w:val="PargrafodaLista"/>
        <w:numPr>
          <w:ilvl w:val="0"/>
          <w:numId w:val="12"/>
        </w:numPr>
        <w:tabs>
          <w:tab w:val="left" w:pos="329"/>
        </w:tabs>
        <w:spacing w:before="37"/>
        <w:ind w:left="328" w:hanging="216"/>
        <w:rPr>
          <w:sz w:val="20"/>
        </w:rPr>
      </w:pPr>
      <w:r>
        <w:rPr>
          <w:sz w:val="20"/>
        </w:rPr>
        <w:t>Tesoureiro;</w:t>
      </w:r>
    </w:p>
    <w:p w:rsidR="00EA48AF" w:rsidRDefault="00F800AD">
      <w:pPr>
        <w:pStyle w:val="PargrafodaLista"/>
        <w:numPr>
          <w:ilvl w:val="0"/>
          <w:numId w:val="12"/>
        </w:numPr>
        <w:tabs>
          <w:tab w:val="left" w:pos="377"/>
        </w:tabs>
        <w:spacing w:before="37"/>
        <w:ind w:left="376" w:hanging="264"/>
        <w:rPr>
          <w:sz w:val="20"/>
        </w:rPr>
      </w:pPr>
      <w:r>
        <w:rPr>
          <w:sz w:val="20"/>
        </w:rPr>
        <w:t>Primeiro Diretor;</w:t>
      </w:r>
    </w:p>
    <w:p w:rsidR="00EA48AF" w:rsidRDefault="00F800AD">
      <w:pPr>
        <w:pStyle w:val="PargrafodaLista"/>
        <w:numPr>
          <w:ilvl w:val="0"/>
          <w:numId w:val="12"/>
        </w:numPr>
        <w:tabs>
          <w:tab w:val="left" w:pos="426"/>
        </w:tabs>
        <w:spacing w:before="36"/>
        <w:ind w:left="425" w:hanging="313"/>
        <w:rPr>
          <w:sz w:val="20"/>
        </w:rPr>
      </w:pPr>
      <w:r>
        <w:rPr>
          <w:sz w:val="20"/>
        </w:rPr>
        <w:t>Segundo</w:t>
      </w:r>
      <w:r>
        <w:rPr>
          <w:spacing w:val="-2"/>
          <w:sz w:val="20"/>
        </w:rPr>
        <w:t xml:space="preserve"> </w:t>
      </w:r>
      <w:r>
        <w:rPr>
          <w:sz w:val="20"/>
        </w:rPr>
        <w:t>Diretor.</w:t>
      </w:r>
    </w:p>
    <w:p w:rsidR="00EA48AF" w:rsidRDefault="00EA48AF">
      <w:pPr>
        <w:pStyle w:val="Corpodetexto"/>
        <w:rPr>
          <w:sz w:val="26"/>
        </w:rPr>
      </w:pPr>
    </w:p>
    <w:p w:rsidR="00EA48AF" w:rsidRDefault="00F800AD">
      <w:pPr>
        <w:pStyle w:val="Corpodetexto"/>
        <w:ind w:left="113"/>
      </w:pPr>
      <w:r>
        <w:t>§ 1º - Compete à Diretoria Executiva:</w:t>
      </w:r>
    </w:p>
    <w:p w:rsidR="00EA48AF" w:rsidRDefault="00EA48AF">
      <w:pPr>
        <w:pStyle w:val="Corpodetexto"/>
        <w:spacing w:before="1"/>
        <w:rPr>
          <w:sz w:val="26"/>
        </w:rPr>
      </w:pPr>
    </w:p>
    <w:p w:rsidR="00EA48AF" w:rsidRDefault="00F800AD">
      <w:pPr>
        <w:pStyle w:val="PargrafodaLista"/>
        <w:numPr>
          <w:ilvl w:val="0"/>
          <w:numId w:val="11"/>
        </w:numPr>
        <w:tabs>
          <w:tab w:val="left" w:pos="267"/>
        </w:tabs>
        <w:rPr>
          <w:sz w:val="20"/>
        </w:rPr>
      </w:pPr>
      <w:r>
        <w:rPr>
          <w:sz w:val="20"/>
        </w:rPr>
        <w:t>Estabelecer normas, orientar e controlar todas as atividades e serviços da</w:t>
      </w:r>
      <w:r>
        <w:rPr>
          <w:spacing w:val="-8"/>
          <w:sz w:val="20"/>
        </w:rPr>
        <w:t xml:space="preserve"> </w:t>
      </w:r>
      <w:r>
        <w:rPr>
          <w:sz w:val="20"/>
        </w:rPr>
        <w:t>UMMES;</w:t>
      </w:r>
    </w:p>
    <w:p w:rsidR="00EA48AF" w:rsidRDefault="00F800AD">
      <w:pPr>
        <w:pStyle w:val="PargrafodaLista"/>
        <w:numPr>
          <w:ilvl w:val="0"/>
          <w:numId w:val="11"/>
        </w:numPr>
        <w:tabs>
          <w:tab w:val="left" w:pos="335"/>
        </w:tabs>
        <w:spacing w:before="37" w:line="276" w:lineRule="auto"/>
        <w:ind w:left="113" w:right="120" w:firstLine="0"/>
        <w:rPr>
          <w:sz w:val="20"/>
        </w:rPr>
      </w:pPr>
      <w:r>
        <w:rPr>
          <w:sz w:val="20"/>
        </w:rPr>
        <w:t>Analisar e aprovar os planos de atividades e respectivos orçamentos, bem como quaisquer programas próprios de investimentos;</w:t>
      </w:r>
    </w:p>
    <w:p w:rsidR="00EA48AF" w:rsidRDefault="00F800AD">
      <w:pPr>
        <w:pStyle w:val="PargrafodaLista"/>
        <w:numPr>
          <w:ilvl w:val="0"/>
          <w:numId w:val="11"/>
        </w:numPr>
        <w:tabs>
          <w:tab w:val="left" w:pos="399"/>
        </w:tabs>
        <w:spacing w:line="276" w:lineRule="auto"/>
        <w:ind w:left="113" w:right="119" w:firstLine="0"/>
        <w:rPr>
          <w:sz w:val="20"/>
        </w:rPr>
      </w:pPr>
      <w:r>
        <w:rPr>
          <w:sz w:val="20"/>
        </w:rPr>
        <w:t>Propor Assembleia Geral o valor da contribuição mensal dos associados e fixar as taxas destinadas a cobrir as despesas operacionais e</w:t>
      </w:r>
      <w:r>
        <w:rPr>
          <w:spacing w:val="-3"/>
          <w:sz w:val="20"/>
        </w:rPr>
        <w:t xml:space="preserve"> </w:t>
      </w:r>
      <w:r>
        <w:rPr>
          <w:sz w:val="20"/>
        </w:rPr>
        <w:t>outras;</w:t>
      </w:r>
    </w:p>
    <w:p w:rsidR="00EA48AF" w:rsidRDefault="00F800AD">
      <w:pPr>
        <w:pStyle w:val="PargrafodaLista"/>
        <w:numPr>
          <w:ilvl w:val="0"/>
          <w:numId w:val="11"/>
        </w:numPr>
        <w:tabs>
          <w:tab w:val="left" w:pos="377"/>
        </w:tabs>
        <w:ind w:left="376" w:hanging="264"/>
        <w:rPr>
          <w:sz w:val="20"/>
        </w:rPr>
      </w:pPr>
      <w:r>
        <w:rPr>
          <w:sz w:val="20"/>
        </w:rPr>
        <w:t>Adquirir, alienar ou onerar bens imóveis, com expressa autorização da Assembleia</w:t>
      </w:r>
      <w:r>
        <w:rPr>
          <w:spacing w:val="-7"/>
          <w:sz w:val="20"/>
        </w:rPr>
        <w:t xml:space="preserve"> </w:t>
      </w:r>
      <w:r>
        <w:rPr>
          <w:sz w:val="20"/>
        </w:rPr>
        <w:t>Geral;</w:t>
      </w:r>
    </w:p>
    <w:p w:rsidR="00EA48AF" w:rsidRDefault="00F800AD">
      <w:pPr>
        <w:pStyle w:val="PargrafodaLista"/>
        <w:numPr>
          <w:ilvl w:val="0"/>
          <w:numId w:val="11"/>
        </w:numPr>
        <w:tabs>
          <w:tab w:val="left" w:pos="329"/>
        </w:tabs>
        <w:spacing w:before="37"/>
        <w:ind w:left="328" w:hanging="216"/>
        <w:rPr>
          <w:sz w:val="20"/>
        </w:rPr>
      </w:pPr>
      <w:r>
        <w:rPr>
          <w:sz w:val="20"/>
        </w:rPr>
        <w:t>Deliberar sobre a admissão, eliminação ou exclusão de</w:t>
      </w:r>
      <w:r>
        <w:rPr>
          <w:spacing w:val="-5"/>
          <w:sz w:val="20"/>
        </w:rPr>
        <w:t xml:space="preserve"> </w:t>
      </w:r>
      <w:r>
        <w:rPr>
          <w:sz w:val="20"/>
        </w:rPr>
        <w:t>associados;</w:t>
      </w:r>
    </w:p>
    <w:p w:rsidR="00EA48AF" w:rsidRDefault="00F800AD">
      <w:pPr>
        <w:pStyle w:val="PargrafodaLista"/>
        <w:numPr>
          <w:ilvl w:val="0"/>
          <w:numId w:val="11"/>
        </w:numPr>
        <w:tabs>
          <w:tab w:val="left" w:pos="392"/>
        </w:tabs>
        <w:spacing w:before="36" w:line="276" w:lineRule="auto"/>
        <w:ind w:left="113" w:right="121" w:firstLine="0"/>
        <w:rPr>
          <w:sz w:val="20"/>
        </w:rPr>
      </w:pPr>
      <w:r>
        <w:rPr>
          <w:sz w:val="20"/>
        </w:rPr>
        <w:t>Indicar o banco ou os bancos nos quais deverá ser feitos depósitos do numerário disponível, seguindo a legislação aplicável, e fixar o limite máximo que poderá ser mantido em</w:t>
      </w:r>
      <w:r>
        <w:rPr>
          <w:spacing w:val="-10"/>
          <w:sz w:val="20"/>
        </w:rPr>
        <w:t xml:space="preserve"> </w:t>
      </w:r>
      <w:r>
        <w:rPr>
          <w:sz w:val="20"/>
        </w:rPr>
        <w:t>caixa;</w:t>
      </w:r>
    </w:p>
    <w:p w:rsidR="00EA48AF" w:rsidRDefault="00F800AD">
      <w:pPr>
        <w:pStyle w:val="PargrafodaLista"/>
        <w:numPr>
          <w:ilvl w:val="0"/>
          <w:numId w:val="11"/>
        </w:numPr>
        <w:tabs>
          <w:tab w:val="left" w:pos="426"/>
        </w:tabs>
        <w:ind w:left="425" w:hanging="313"/>
        <w:rPr>
          <w:sz w:val="20"/>
        </w:rPr>
      </w:pPr>
      <w:r>
        <w:rPr>
          <w:sz w:val="20"/>
        </w:rPr>
        <w:t>Zelar pelo cumprimento das disposições legais e contratuais, e pelas deliberações tomadas pela Assembleia</w:t>
      </w:r>
      <w:r>
        <w:rPr>
          <w:spacing w:val="-30"/>
          <w:sz w:val="20"/>
        </w:rPr>
        <w:t xml:space="preserve"> </w:t>
      </w:r>
      <w:r>
        <w:rPr>
          <w:sz w:val="20"/>
        </w:rPr>
        <w:t>Geral;</w:t>
      </w:r>
    </w:p>
    <w:p w:rsidR="00EA48AF" w:rsidRDefault="00F800AD">
      <w:pPr>
        <w:pStyle w:val="PargrafodaLista"/>
        <w:numPr>
          <w:ilvl w:val="0"/>
          <w:numId w:val="10"/>
        </w:numPr>
        <w:tabs>
          <w:tab w:val="left" w:pos="368"/>
        </w:tabs>
        <w:spacing w:before="37"/>
        <w:rPr>
          <w:sz w:val="20"/>
        </w:rPr>
      </w:pPr>
      <w:r>
        <w:rPr>
          <w:sz w:val="20"/>
        </w:rPr>
        <w:t>Deliberar sobre a convocação de Assembleia</w:t>
      </w:r>
      <w:r>
        <w:rPr>
          <w:spacing w:val="-1"/>
          <w:sz w:val="20"/>
        </w:rPr>
        <w:t xml:space="preserve"> </w:t>
      </w:r>
      <w:r>
        <w:rPr>
          <w:sz w:val="20"/>
        </w:rPr>
        <w:t>Geral;</w:t>
      </w:r>
    </w:p>
    <w:p w:rsidR="00EA48AF" w:rsidRDefault="00F800AD">
      <w:pPr>
        <w:pStyle w:val="PargrafodaLista"/>
        <w:numPr>
          <w:ilvl w:val="0"/>
          <w:numId w:val="10"/>
        </w:numPr>
        <w:tabs>
          <w:tab w:val="left" w:pos="339"/>
        </w:tabs>
        <w:spacing w:before="37" w:line="276" w:lineRule="auto"/>
        <w:ind w:left="113" w:right="126" w:firstLine="0"/>
        <w:rPr>
          <w:sz w:val="20"/>
        </w:rPr>
      </w:pPr>
      <w:r>
        <w:rPr>
          <w:sz w:val="20"/>
        </w:rPr>
        <w:t>Apresentar á Assembleia Geral Ordinária o relatório e as contas de sua gestão, bem como o parecer do Conselho Fiscal;</w:t>
      </w:r>
    </w:p>
    <w:p w:rsidR="00EA48AF" w:rsidRDefault="00F800AD">
      <w:pPr>
        <w:pStyle w:val="PargrafodaLista"/>
        <w:numPr>
          <w:ilvl w:val="0"/>
          <w:numId w:val="10"/>
        </w:numPr>
        <w:tabs>
          <w:tab w:val="left" w:pos="368"/>
        </w:tabs>
        <w:rPr>
          <w:sz w:val="20"/>
        </w:rPr>
      </w:pPr>
      <w:r>
        <w:rPr>
          <w:sz w:val="20"/>
        </w:rPr>
        <w:t>Aprovar e modificar o Regimento Interno do</w:t>
      </w:r>
      <w:r>
        <w:rPr>
          <w:spacing w:val="-4"/>
          <w:sz w:val="20"/>
        </w:rPr>
        <w:t xml:space="preserve"> </w:t>
      </w:r>
      <w:r>
        <w:rPr>
          <w:sz w:val="20"/>
        </w:rPr>
        <w:t>consórcio;</w:t>
      </w:r>
    </w:p>
    <w:p w:rsidR="00EA48AF" w:rsidRDefault="00F800AD">
      <w:pPr>
        <w:pStyle w:val="PargrafodaLista"/>
        <w:numPr>
          <w:ilvl w:val="0"/>
          <w:numId w:val="10"/>
        </w:numPr>
        <w:tabs>
          <w:tab w:val="left" w:pos="416"/>
        </w:tabs>
        <w:spacing w:before="37"/>
        <w:ind w:left="415" w:hanging="303"/>
        <w:rPr>
          <w:sz w:val="20"/>
        </w:rPr>
      </w:pPr>
      <w:r>
        <w:rPr>
          <w:sz w:val="20"/>
        </w:rPr>
        <w:t>Resolver casos em que o contrato de consórcio público é</w:t>
      </w:r>
      <w:r>
        <w:rPr>
          <w:spacing w:val="-5"/>
          <w:sz w:val="20"/>
        </w:rPr>
        <w:t xml:space="preserve"> </w:t>
      </w:r>
      <w:r>
        <w:rPr>
          <w:sz w:val="20"/>
        </w:rPr>
        <w:t>omisso;</w:t>
      </w:r>
    </w:p>
    <w:p w:rsidR="00EA48AF" w:rsidRDefault="00F800AD">
      <w:pPr>
        <w:pStyle w:val="PargrafodaLista"/>
        <w:numPr>
          <w:ilvl w:val="0"/>
          <w:numId w:val="10"/>
        </w:numPr>
        <w:tabs>
          <w:tab w:val="left" w:pos="464"/>
        </w:tabs>
        <w:spacing w:before="36"/>
        <w:ind w:left="463" w:hanging="351"/>
        <w:rPr>
          <w:sz w:val="20"/>
        </w:rPr>
      </w:pPr>
      <w:r>
        <w:rPr>
          <w:sz w:val="20"/>
        </w:rPr>
        <w:t>Indicar à Assembleia a contratação de pessoal e a remuneração de seus</w:t>
      </w:r>
      <w:r>
        <w:rPr>
          <w:spacing w:val="-7"/>
          <w:sz w:val="20"/>
        </w:rPr>
        <w:t xml:space="preserve"> </w:t>
      </w:r>
      <w:r>
        <w:rPr>
          <w:sz w:val="20"/>
        </w:rPr>
        <w:t>contratados;</w:t>
      </w:r>
    </w:p>
    <w:p w:rsidR="00EA48AF" w:rsidRDefault="00F800AD">
      <w:pPr>
        <w:pStyle w:val="PargrafodaLista"/>
        <w:numPr>
          <w:ilvl w:val="0"/>
          <w:numId w:val="10"/>
        </w:numPr>
        <w:tabs>
          <w:tab w:val="left" w:pos="485"/>
        </w:tabs>
        <w:spacing w:before="37" w:line="276" w:lineRule="auto"/>
        <w:ind w:left="113" w:right="116" w:firstLine="0"/>
        <w:rPr>
          <w:sz w:val="20"/>
        </w:rPr>
      </w:pPr>
      <w:r>
        <w:rPr>
          <w:sz w:val="20"/>
        </w:rPr>
        <w:t>Requisitar servidores municipais para prestação de serviços para a UMMES, desde que submetida e aprovada pela Assembleia</w:t>
      </w:r>
      <w:r>
        <w:rPr>
          <w:spacing w:val="-2"/>
          <w:sz w:val="20"/>
        </w:rPr>
        <w:t xml:space="preserve"> </w:t>
      </w:r>
      <w:r>
        <w:rPr>
          <w:sz w:val="20"/>
        </w:rPr>
        <w:t>Geral;</w:t>
      </w:r>
    </w:p>
    <w:p w:rsidR="00EA48AF" w:rsidRDefault="00F800AD">
      <w:pPr>
        <w:pStyle w:val="PargrafodaLista"/>
        <w:numPr>
          <w:ilvl w:val="0"/>
          <w:numId w:val="10"/>
        </w:numPr>
        <w:tabs>
          <w:tab w:val="left" w:pos="430"/>
        </w:tabs>
        <w:ind w:left="429" w:hanging="317"/>
        <w:rPr>
          <w:sz w:val="20"/>
        </w:rPr>
      </w:pPr>
      <w:r>
        <w:rPr>
          <w:sz w:val="20"/>
        </w:rPr>
        <w:t>Autorizar a entrada de novos</w:t>
      </w:r>
      <w:r>
        <w:rPr>
          <w:spacing w:val="-4"/>
          <w:sz w:val="20"/>
        </w:rPr>
        <w:t xml:space="preserve"> </w:t>
      </w:r>
      <w:r>
        <w:rPr>
          <w:sz w:val="20"/>
        </w:rPr>
        <w:t>membros;</w:t>
      </w:r>
    </w:p>
    <w:p w:rsidR="00EA48AF" w:rsidRDefault="00F800AD">
      <w:pPr>
        <w:pStyle w:val="PargrafodaLista"/>
        <w:numPr>
          <w:ilvl w:val="0"/>
          <w:numId w:val="10"/>
        </w:numPr>
        <w:tabs>
          <w:tab w:val="left" w:pos="478"/>
        </w:tabs>
        <w:spacing w:before="37"/>
        <w:ind w:left="477" w:hanging="365"/>
        <w:rPr>
          <w:sz w:val="20"/>
        </w:rPr>
      </w:pPr>
      <w:r>
        <w:rPr>
          <w:sz w:val="20"/>
        </w:rPr>
        <w:t>Deliberar sobre a mudança da sede, submetendo à Assembleia para sua</w:t>
      </w:r>
      <w:r>
        <w:rPr>
          <w:spacing w:val="-9"/>
          <w:sz w:val="20"/>
        </w:rPr>
        <w:t xml:space="preserve"> </w:t>
      </w:r>
      <w:r>
        <w:rPr>
          <w:sz w:val="20"/>
        </w:rPr>
        <w:t>aprovação;</w:t>
      </w:r>
    </w:p>
    <w:p w:rsidR="00EA48AF" w:rsidRDefault="00F800AD">
      <w:pPr>
        <w:pStyle w:val="PargrafodaLista"/>
        <w:numPr>
          <w:ilvl w:val="0"/>
          <w:numId w:val="10"/>
        </w:numPr>
        <w:tabs>
          <w:tab w:val="left" w:pos="526"/>
        </w:tabs>
        <w:spacing w:before="37"/>
        <w:ind w:left="525" w:hanging="413"/>
        <w:rPr>
          <w:sz w:val="20"/>
        </w:rPr>
      </w:pPr>
      <w:r>
        <w:rPr>
          <w:sz w:val="20"/>
        </w:rPr>
        <w:t>Determinar os assuntos que devam ser submetidos à deliberação da Assembleia e do Conselho</w:t>
      </w:r>
      <w:r>
        <w:rPr>
          <w:spacing w:val="-15"/>
          <w:sz w:val="20"/>
        </w:rPr>
        <w:t xml:space="preserve"> </w:t>
      </w:r>
      <w:r>
        <w:rPr>
          <w:sz w:val="20"/>
        </w:rPr>
        <w:t>Fiscal.</w:t>
      </w:r>
    </w:p>
    <w:p w:rsidR="00EA48AF" w:rsidRDefault="00EA48AF">
      <w:pPr>
        <w:pStyle w:val="Corpodetexto"/>
        <w:spacing w:before="12"/>
        <w:rPr>
          <w:sz w:val="25"/>
        </w:rPr>
      </w:pPr>
    </w:p>
    <w:p w:rsidR="00EA48AF" w:rsidRDefault="00F800AD">
      <w:pPr>
        <w:pStyle w:val="Corpodetexto"/>
        <w:ind w:left="113"/>
      </w:pPr>
      <w:r>
        <w:t>§ 2º - Compete ao Presidente da Diretoria Executiva:</w:t>
      </w:r>
    </w:p>
    <w:p w:rsidR="00EA48AF" w:rsidRDefault="00EA48AF">
      <w:pPr>
        <w:pStyle w:val="Corpodetexto"/>
        <w:rPr>
          <w:sz w:val="26"/>
        </w:rPr>
      </w:pPr>
    </w:p>
    <w:p w:rsidR="00EA48AF" w:rsidRDefault="00F800AD">
      <w:pPr>
        <w:pStyle w:val="PargrafodaLista"/>
        <w:numPr>
          <w:ilvl w:val="0"/>
          <w:numId w:val="9"/>
        </w:numPr>
        <w:tabs>
          <w:tab w:val="left" w:pos="267"/>
        </w:tabs>
        <w:rPr>
          <w:sz w:val="20"/>
        </w:rPr>
      </w:pPr>
      <w:r>
        <w:rPr>
          <w:sz w:val="20"/>
        </w:rPr>
        <w:t>Supervisionaras atividades da UMMES mediante contatos assíduos com os demais membros da</w:t>
      </w:r>
      <w:r>
        <w:rPr>
          <w:spacing w:val="-15"/>
          <w:sz w:val="20"/>
        </w:rPr>
        <w:t xml:space="preserve"> </w:t>
      </w:r>
      <w:r>
        <w:rPr>
          <w:sz w:val="20"/>
        </w:rPr>
        <w:t>Diretoria;</w:t>
      </w:r>
    </w:p>
    <w:p w:rsidR="00EA48AF" w:rsidRDefault="00F800AD">
      <w:pPr>
        <w:pStyle w:val="PargrafodaLista"/>
        <w:numPr>
          <w:ilvl w:val="0"/>
          <w:numId w:val="9"/>
        </w:numPr>
        <w:tabs>
          <w:tab w:val="left" w:pos="315"/>
        </w:tabs>
        <w:spacing w:before="37"/>
        <w:ind w:left="314" w:hanging="202"/>
        <w:rPr>
          <w:sz w:val="20"/>
        </w:rPr>
      </w:pPr>
      <w:r>
        <w:rPr>
          <w:sz w:val="20"/>
        </w:rPr>
        <w:t>Autorizar os pagamentos e verificar frequentemente o saldo de</w:t>
      </w:r>
      <w:r>
        <w:rPr>
          <w:spacing w:val="-6"/>
          <w:sz w:val="20"/>
        </w:rPr>
        <w:t xml:space="preserve"> </w:t>
      </w:r>
      <w:r>
        <w:rPr>
          <w:sz w:val="20"/>
        </w:rPr>
        <w:t>caixa;</w:t>
      </w:r>
    </w:p>
    <w:p w:rsidR="00EA48AF" w:rsidRDefault="00F800AD">
      <w:pPr>
        <w:pStyle w:val="PargrafodaLista"/>
        <w:numPr>
          <w:ilvl w:val="0"/>
          <w:numId w:val="9"/>
        </w:numPr>
        <w:tabs>
          <w:tab w:val="left" w:pos="363"/>
        </w:tabs>
        <w:spacing w:before="37"/>
        <w:ind w:left="362" w:hanging="250"/>
        <w:rPr>
          <w:sz w:val="20"/>
        </w:rPr>
      </w:pPr>
      <w:r>
        <w:rPr>
          <w:sz w:val="20"/>
        </w:rPr>
        <w:t>Convocar e presidir as reuniões da Diretoria e Assembleia</w:t>
      </w:r>
      <w:r>
        <w:rPr>
          <w:spacing w:val="-6"/>
          <w:sz w:val="20"/>
        </w:rPr>
        <w:t xml:space="preserve"> </w:t>
      </w:r>
      <w:r>
        <w:rPr>
          <w:sz w:val="20"/>
        </w:rPr>
        <w:t>Geral;</w:t>
      </w:r>
    </w:p>
    <w:p w:rsidR="00EA48AF" w:rsidRDefault="00F800AD">
      <w:pPr>
        <w:pStyle w:val="PargrafodaLista"/>
        <w:numPr>
          <w:ilvl w:val="0"/>
          <w:numId w:val="9"/>
        </w:numPr>
        <w:tabs>
          <w:tab w:val="left" w:pos="377"/>
        </w:tabs>
        <w:spacing w:before="36"/>
        <w:ind w:left="376" w:hanging="264"/>
        <w:rPr>
          <w:sz w:val="20"/>
        </w:rPr>
      </w:pPr>
      <w:r>
        <w:rPr>
          <w:sz w:val="20"/>
        </w:rPr>
        <w:t>Apresentar à Assembleia Geral o relatório e o balanço anual, com o parecer do Conselho</w:t>
      </w:r>
      <w:r>
        <w:rPr>
          <w:spacing w:val="-15"/>
          <w:sz w:val="20"/>
        </w:rPr>
        <w:t xml:space="preserve"> </w:t>
      </w:r>
      <w:r>
        <w:rPr>
          <w:sz w:val="20"/>
        </w:rPr>
        <w:t>Fiscal;</w:t>
      </w:r>
    </w:p>
    <w:p w:rsidR="00EA48AF" w:rsidRDefault="00F800AD">
      <w:pPr>
        <w:pStyle w:val="PargrafodaLista"/>
        <w:numPr>
          <w:ilvl w:val="0"/>
          <w:numId w:val="9"/>
        </w:numPr>
        <w:tabs>
          <w:tab w:val="left" w:pos="329"/>
        </w:tabs>
        <w:spacing w:before="37"/>
        <w:ind w:left="328" w:hanging="216"/>
        <w:rPr>
          <w:sz w:val="20"/>
        </w:rPr>
      </w:pPr>
      <w:r>
        <w:rPr>
          <w:sz w:val="20"/>
        </w:rPr>
        <w:t>Representar a UMMES em Juízo e fora dele, constituindo procurador quando julgar</w:t>
      </w:r>
      <w:r>
        <w:rPr>
          <w:spacing w:val="-6"/>
          <w:sz w:val="20"/>
        </w:rPr>
        <w:t xml:space="preserve"> </w:t>
      </w:r>
      <w:r>
        <w:rPr>
          <w:sz w:val="20"/>
        </w:rPr>
        <w:t>necessário;</w:t>
      </w:r>
    </w:p>
    <w:p w:rsidR="00EA48AF" w:rsidRDefault="00F800AD">
      <w:pPr>
        <w:pStyle w:val="PargrafodaLista"/>
        <w:numPr>
          <w:ilvl w:val="0"/>
          <w:numId w:val="9"/>
        </w:numPr>
        <w:tabs>
          <w:tab w:val="left" w:pos="432"/>
        </w:tabs>
        <w:spacing w:before="37" w:line="276" w:lineRule="auto"/>
        <w:ind w:left="113" w:right="122" w:firstLine="0"/>
        <w:rPr>
          <w:sz w:val="20"/>
        </w:rPr>
      </w:pPr>
      <w:r>
        <w:rPr>
          <w:sz w:val="20"/>
        </w:rPr>
        <w:t>Tomar, com o referendo da Diretoria, todas as medidas que, pelo seu caráter urgente, não possam sofrer retardamento, dando conhecimento aos seus membros na reunião</w:t>
      </w:r>
      <w:r>
        <w:rPr>
          <w:spacing w:val="-8"/>
          <w:sz w:val="20"/>
        </w:rPr>
        <w:t xml:space="preserve"> </w:t>
      </w:r>
      <w:r>
        <w:rPr>
          <w:sz w:val="20"/>
        </w:rPr>
        <w:t>seguinte;</w:t>
      </w:r>
    </w:p>
    <w:p w:rsidR="00EA48AF" w:rsidRDefault="00F800AD">
      <w:pPr>
        <w:pStyle w:val="PargrafodaLista"/>
        <w:numPr>
          <w:ilvl w:val="0"/>
          <w:numId w:val="9"/>
        </w:numPr>
        <w:tabs>
          <w:tab w:val="left" w:pos="526"/>
        </w:tabs>
        <w:spacing w:line="276" w:lineRule="auto"/>
        <w:ind w:left="113" w:right="115" w:firstLine="0"/>
        <w:rPr>
          <w:sz w:val="20"/>
        </w:rPr>
      </w:pPr>
      <w:r>
        <w:rPr>
          <w:sz w:val="20"/>
        </w:rPr>
        <w:t>assinar com o Tesoureiro, cheques, títulos e documentos de qualquer natureza, os quais envolvam responsabilidades pecuniárias para a</w:t>
      </w:r>
      <w:r>
        <w:rPr>
          <w:spacing w:val="2"/>
          <w:sz w:val="20"/>
        </w:rPr>
        <w:t xml:space="preserve"> </w:t>
      </w:r>
      <w:r>
        <w:rPr>
          <w:sz w:val="20"/>
        </w:rPr>
        <w:t>UMMES;</w:t>
      </w:r>
    </w:p>
    <w:p w:rsidR="00EA48AF" w:rsidRDefault="00F800AD">
      <w:pPr>
        <w:pStyle w:val="PargrafodaLista"/>
        <w:numPr>
          <w:ilvl w:val="0"/>
          <w:numId w:val="9"/>
        </w:numPr>
        <w:tabs>
          <w:tab w:val="left" w:pos="474"/>
        </w:tabs>
        <w:spacing w:line="242" w:lineRule="exact"/>
        <w:ind w:left="473" w:hanging="361"/>
        <w:rPr>
          <w:sz w:val="20"/>
        </w:rPr>
      </w:pPr>
      <w:r>
        <w:rPr>
          <w:sz w:val="20"/>
        </w:rPr>
        <w:t>Nomear as comissões que julgar necessárias para o bom andamento dos trabalhos</w:t>
      </w:r>
      <w:r>
        <w:rPr>
          <w:spacing w:val="-9"/>
          <w:sz w:val="20"/>
        </w:rPr>
        <w:t xml:space="preserve"> </w:t>
      </w:r>
      <w:r>
        <w:rPr>
          <w:sz w:val="20"/>
        </w:rPr>
        <w:t>sociais.</w:t>
      </w:r>
    </w:p>
    <w:p w:rsidR="00EA48AF" w:rsidRDefault="00EA48AF">
      <w:pPr>
        <w:spacing w:line="242" w:lineRule="exact"/>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line="276" w:lineRule="auto"/>
        <w:ind w:left="113" w:right="371"/>
      </w:pPr>
      <w:r>
        <w:t>§ 3º - O Presidente poderá delegar, para fins especiais, a qualquer Diretor, Comissão de Diretores, ou à Secretaria Executiva, ou responsável técnico da UMMES, uma ou mais de suas atribuições;</w:t>
      </w:r>
    </w:p>
    <w:p w:rsidR="00EA48AF" w:rsidRDefault="00F800AD">
      <w:pPr>
        <w:pStyle w:val="Corpodetexto"/>
        <w:spacing w:before="1"/>
        <w:ind w:left="113"/>
      </w:pPr>
      <w:r>
        <w:t>§ 4º - Todos os atos praticados por delegação serão respondidos solidariamente pelo responsável e pelo Presidente;</w:t>
      </w:r>
    </w:p>
    <w:p w:rsidR="00EA48AF" w:rsidRDefault="00F800AD">
      <w:pPr>
        <w:pStyle w:val="Corpodetexto"/>
        <w:spacing w:before="36" w:line="276" w:lineRule="auto"/>
        <w:ind w:left="113" w:right="371"/>
      </w:pPr>
      <w:r>
        <w:t>§ 5º - Ao Vice-Presidente compete substituir o Presidente em suas faltas e impedimentos e representar a UMMES quando essa função for nominalmente designado pelo Presidente, ou na falta deste, pela Diretoria;</w:t>
      </w:r>
    </w:p>
    <w:p w:rsidR="00EA48AF" w:rsidRDefault="00F800AD">
      <w:pPr>
        <w:pStyle w:val="Corpodetexto"/>
        <w:ind w:left="113"/>
      </w:pPr>
      <w:r>
        <w:t>§ 6º - Compete ao Diretor-Primeiro Secretário:</w:t>
      </w:r>
    </w:p>
    <w:p w:rsidR="00EA48AF" w:rsidRDefault="00EA48AF">
      <w:pPr>
        <w:pStyle w:val="Corpodetexto"/>
        <w:rPr>
          <w:sz w:val="26"/>
        </w:rPr>
      </w:pPr>
    </w:p>
    <w:p w:rsidR="00EA48AF" w:rsidRDefault="00F800AD">
      <w:pPr>
        <w:pStyle w:val="PargrafodaLista"/>
        <w:numPr>
          <w:ilvl w:val="0"/>
          <w:numId w:val="8"/>
        </w:numPr>
        <w:tabs>
          <w:tab w:val="left" w:pos="284"/>
        </w:tabs>
        <w:spacing w:line="276" w:lineRule="auto"/>
        <w:ind w:right="122" w:firstLine="0"/>
        <w:rPr>
          <w:sz w:val="20"/>
        </w:rPr>
      </w:pPr>
      <w:r>
        <w:rPr>
          <w:sz w:val="20"/>
        </w:rPr>
        <w:t>Lavrar ou mandar lavrar as Atas das reuniões de Diretor e da Assembleia Geral, tendo sob sua responsabilidade os respectivos livros (dois</w:t>
      </w:r>
      <w:r>
        <w:rPr>
          <w:spacing w:val="-6"/>
          <w:sz w:val="20"/>
        </w:rPr>
        <w:t xml:space="preserve"> </w:t>
      </w:r>
      <w:r>
        <w:rPr>
          <w:sz w:val="20"/>
        </w:rPr>
        <w:t>livros)</w:t>
      </w:r>
    </w:p>
    <w:p w:rsidR="00EA48AF" w:rsidRDefault="00F800AD">
      <w:pPr>
        <w:pStyle w:val="PargrafodaLista"/>
        <w:numPr>
          <w:ilvl w:val="0"/>
          <w:numId w:val="8"/>
        </w:numPr>
        <w:tabs>
          <w:tab w:val="left" w:pos="315"/>
        </w:tabs>
        <w:ind w:left="314" w:hanging="202"/>
        <w:rPr>
          <w:sz w:val="20"/>
        </w:rPr>
      </w:pPr>
      <w:r>
        <w:rPr>
          <w:sz w:val="20"/>
        </w:rPr>
        <w:t>Elaborar ou mandar elaborar a correspondência, relatórios e outros documentos</w:t>
      </w:r>
      <w:r>
        <w:rPr>
          <w:spacing w:val="-11"/>
          <w:sz w:val="20"/>
        </w:rPr>
        <w:t xml:space="preserve"> </w:t>
      </w:r>
      <w:r>
        <w:rPr>
          <w:sz w:val="20"/>
        </w:rPr>
        <w:t>análogos;</w:t>
      </w:r>
    </w:p>
    <w:p w:rsidR="00EA48AF" w:rsidRDefault="00F800AD">
      <w:pPr>
        <w:pStyle w:val="PargrafodaLista"/>
        <w:numPr>
          <w:ilvl w:val="0"/>
          <w:numId w:val="8"/>
        </w:numPr>
        <w:tabs>
          <w:tab w:val="left" w:pos="363"/>
        </w:tabs>
        <w:spacing w:before="37"/>
        <w:ind w:left="362" w:hanging="250"/>
        <w:rPr>
          <w:sz w:val="20"/>
        </w:rPr>
      </w:pPr>
      <w:r>
        <w:rPr>
          <w:sz w:val="20"/>
        </w:rPr>
        <w:t>Zelar para que a secretaria da UMMES seja mantida em ordem e em</w:t>
      </w:r>
      <w:r>
        <w:rPr>
          <w:spacing w:val="-7"/>
          <w:sz w:val="20"/>
        </w:rPr>
        <w:t xml:space="preserve"> </w:t>
      </w:r>
      <w:r>
        <w:rPr>
          <w:sz w:val="20"/>
        </w:rPr>
        <w:t>dia;</w:t>
      </w:r>
    </w:p>
    <w:p w:rsidR="00EA48AF" w:rsidRDefault="00F800AD">
      <w:pPr>
        <w:pStyle w:val="PargrafodaLista"/>
        <w:numPr>
          <w:ilvl w:val="0"/>
          <w:numId w:val="8"/>
        </w:numPr>
        <w:tabs>
          <w:tab w:val="left" w:pos="377"/>
        </w:tabs>
        <w:spacing w:before="37"/>
        <w:ind w:left="376" w:hanging="264"/>
        <w:rPr>
          <w:sz w:val="20"/>
        </w:rPr>
      </w:pPr>
      <w:r>
        <w:rPr>
          <w:sz w:val="20"/>
        </w:rPr>
        <w:t>Verificar e vistar os documentos da Secretaria;</w:t>
      </w:r>
    </w:p>
    <w:p w:rsidR="00EA48AF" w:rsidRDefault="00F800AD">
      <w:pPr>
        <w:pStyle w:val="PargrafodaLista"/>
        <w:numPr>
          <w:ilvl w:val="0"/>
          <w:numId w:val="8"/>
        </w:numPr>
        <w:tabs>
          <w:tab w:val="left" w:pos="329"/>
        </w:tabs>
        <w:spacing w:before="37"/>
        <w:ind w:left="328" w:hanging="216"/>
        <w:rPr>
          <w:sz w:val="20"/>
        </w:rPr>
      </w:pPr>
      <w:r>
        <w:rPr>
          <w:sz w:val="20"/>
        </w:rPr>
        <w:t>Substituir o Diretor-Vice-Presidente no caso de urgência ou</w:t>
      </w:r>
      <w:r>
        <w:rPr>
          <w:spacing w:val="-4"/>
          <w:sz w:val="20"/>
        </w:rPr>
        <w:t xml:space="preserve"> </w:t>
      </w:r>
      <w:r>
        <w:rPr>
          <w:sz w:val="20"/>
        </w:rPr>
        <w:t>vacância;</w:t>
      </w:r>
    </w:p>
    <w:p w:rsidR="00EA48AF" w:rsidRDefault="00F800AD">
      <w:pPr>
        <w:pStyle w:val="PargrafodaLista"/>
        <w:numPr>
          <w:ilvl w:val="0"/>
          <w:numId w:val="8"/>
        </w:numPr>
        <w:tabs>
          <w:tab w:val="left" w:pos="377"/>
        </w:tabs>
        <w:spacing w:before="37"/>
        <w:ind w:left="376" w:hanging="264"/>
        <w:rPr>
          <w:sz w:val="20"/>
        </w:rPr>
      </w:pPr>
      <w:r>
        <w:rPr>
          <w:sz w:val="20"/>
        </w:rPr>
        <w:t>Outras atribuições que venham a ser estabelecidas no regimento</w:t>
      </w:r>
      <w:r>
        <w:rPr>
          <w:spacing w:val="-9"/>
          <w:sz w:val="20"/>
        </w:rPr>
        <w:t xml:space="preserve"> </w:t>
      </w:r>
      <w:r>
        <w:rPr>
          <w:sz w:val="20"/>
        </w:rPr>
        <w:t>interno</w:t>
      </w:r>
    </w:p>
    <w:p w:rsidR="00EA48AF" w:rsidRDefault="00EA48AF">
      <w:pPr>
        <w:pStyle w:val="Corpodetexto"/>
        <w:rPr>
          <w:sz w:val="26"/>
        </w:rPr>
      </w:pPr>
    </w:p>
    <w:p w:rsidR="00EA48AF" w:rsidRDefault="00F800AD">
      <w:pPr>
        <w:pStyle w:val="Corpodetexto"/>
        <w:ind w:left="113"/>
      </w:pPr>
      <w:r>
        <w:t>§ 7º - Ao Diretor-Segundo Secretário caberá substituir o Primeiro-Secretário em caso de ausência ou vacância;</w:t>
      </w:r>
    </w:p>
    <w:p w:rsidR="00EA48AF" w:rsidRDefault="00F800AD">
      <w:pPr>
        <w:pStyle w:val="Corpodetexto"/>
        <w:spacing w:before="36"/>
        <w:ind w:left="113"/>
      </w:pPr>
      <w:r>
        <w:t>§ 8º - Compete ao Tesoureiro:</w:t>
      </w:r>
    </w:p>
    <w:p w:rsidR="00EA48AF" w:rsidRDefault="00EA48AF">
      <w:pPr>
        <w:pStyle w:val="Corpodetexto"/>
        <w:rPr>
          <w:sz w:val="26"/>
        </w:rPr>
      </w:pPr>
    </w:p>
    <w:p w:rsidR="00EA48AF" w:rsidRDefault="00F800AD">
      <w:pPr>
        <w:pStyle w:val="PargrafodaLista"/>
        <w:numPr>
          <w:ilvl w:val="0"/>
          <w:numId w:val="7"/>
        </w:numPr>
        <w:tabs>
          <w:tab w:val="left" w:pos="267"/>
        </w:tabs>
        <w:rPr>
          <w:sz w:val="20"/>
        </w:rPr>
      </w:pPr>
      <w:r>
        <w:rPr>
          <w:sz w:val="20"/>
        </w:rPr>
        <w:t>Arrecadar as receitas e depositar o numerário disponível no banco designado pela</w:t>
      </w:r>
      <w:r>
        <w:rPr>
          <w:spacing w:val="-13"/>
          <w:sz w:val="20"/>
        </w:rPr>
        <w:t xml:space="preserve"> </w:t>
      </w:r>
      <w:r>
        <w:rPr>
          <w:sz w:val="20"/>
        </w:rPr>
        <w:t>Diretoria;</w:t>
      </w:r>
    </w:p>
    <w:p w:rsidR="00EA48AF" w:rsidRDefault="00F800AD">
      <w:pPr>
        <w:pStyle w:val="PargrafodaLista"/>
        <w:numPr>
          <w:ilvl w:val="0"/>
          <w:numId w:val="7"/>
        </w:numPr>
        <w:tabs>
          <w:tab w:val="left" w:pos="315"/>
        </w:tabs>
        <w:spacing w:before="37"/>
        <w:ind w:left="314" w:hanging="202"/>
        <w:rPr>
          <w:sz w:val="20"/>
        </w:rPr>
      </w:pPr>
      <w:r>
        <w:rPr>
          <w:sz w:val="20"/>
        </w:rPr>
        <w:t>Proceder os pagamentos autorizados pelo</w:t>
      </w:r>
      <w:r>
        <w:rPr>
          <w:spacing w:val="-4"/>
          <w:sz w:val="20"/>
        </w:rPr>
        <w:t xml:space="preserve"> </w:t>
      </w:r>
      <w:r>
        <w:rPr>
          <w:sz w:val="20"/>
        </w:rPr>
        <w:t>Presidente;</w:t>
      </w:r>
    </w:p>
    <w:p w:rsidR="00EA48AF" w:rsidRDefault="00F800AD">
      <w:pPr>
        <w:pStyle w:val="PargrafodaLista"/>
        <w:numPr>
          <w:ilvl w:val="0"/>
          <w:numId w:val="7"/>
        </w:numPr>
        <w:tabs>
          <w:tab w:val="left" w:pos="442"/>
        </w:tabs>
        <w:spacing w:before="37" w:line="276" w:lineRule="auto"/>
        <w:ind w:left="113" w:right="113" w:firstLine="0"/>
        <w:rPr>
          <w:sz w:val="20"/>
        </w:rPr>
      </w:pPr>
      <w:r>
        <w:rPr>
          <w:sz w:val="20"/>
        </w:rPr>
        <w:t>Proceder ou mandar proceder a escrituração do livro auxiliar de caixa, visando e mantendo-o sob sua responsabilidade;</w:t>
      </w:r>
    </w:p>
    <w:p w:rsidR="00EA48AF" w:rsidRDefault="00F800AD">
      <w:pPr>
        <w:pStyle w:val="PargrafodaLista"/>
        <w:numPr>
          <w:ilvl w:val="0"/>
          <w:numId w:val="7"/>
        </w:numPr>
        <w:tabs>
          <w:tab w:val="left" w:pos="387"/>
        </w:tabs>
        <w:spacing w:line="276" w:lineRule="auto"/>
        <w:ind w:left="113" w:right="113" w:firstLine="0"/>
        <w:rPr>
          <w:sz w:val="20"/>
        </w:rPr>
      </w:pPr>
      <w:r>
        <w:rPr>
          <w:sz w:val="20"/>
        </w:rPr>
        <w:t>Zelar pelo recolhimento das obrigações fiscais, tributárias, previdenciárias e outras, devidas ou de responsabilidade da</w:t>
      </w:r>
      <w:r>
        <w:rPr>
          <w:spacing w:val="-2"/>
          <w:sz w:val="20"/>
        </w:rPr>
        <w:t xml:space="preserve"> </w:t>
      </w:r>
      <w:r>
        <w:rPr>
          <w:sz w:val="20"/>
        </w:rPr>
        <w:t>UMMES;</w:t>
      </w:r>
    </w:p>
    <w:p w:rsidR="00EA48AF" w:rsidRDefault="00F800AD">
      <w:pPr>
        <w:pStyle w:val="PargrafodaLista"/>
        <w:numPr>
          <w:ilvl w:val="0"/>
          <w:numId w:val="7"/>
        </w:numPr>
        <w:tabs>
          <w:tab w:val="left" w:pos="332"/>
        </w:tabs>
        <w:spacing w:line="276" w:lineRule="auto"/>
        <w:ind w:left="113" w:right="128" w:firstLine="0"/>
        <w:rPr>
          <w:sz w:val="20"/>
        </w:rPr>
      </w:pPr>
      <w:r>
        <w:rPr>
          <w:sz w:val="20"/>
        </w:rPr>
        <w:t>Assinar, com o Presidente, ou com o Diretor ou pessoa designada pelo Presidente, cheques, títulos e documentos de qualquer natureza, os quais envolvam responsabilidades pecuniárias para a</w:t>
      </w:r>
      <w:r>
        <w:rPr>
          <w:spacing w:val="-11"/>
          <w:sz w:val="20"/>
        </w:rPr>
        <w:t xml:space="preserve"> </w:t>
      </w:r>
      <w:r>
        <w:rPr>
          <w:sz w:val="20"/>
        </w:rPr>
        <w:t>UMMES;</w:t>
      </w:r>
    </w:p>
    <w:p w:rsidR="00EA48AF" w:rsidRDefault="00F800AD">
      <w:pPr>
        <w:pStyle w:val="PargrafodaLista"/>
        <w:numPr>
          <w:ilvl w:val="0"/>
          <w:numId w:val="7"/>
        </w:numPr>
        <w:tabs>
          <w:tab w:val="left" w:pos="377"/>
        </w:tabs>
        <w:ind w:left="376" w:hanging="264"/>
        <w:rPr>
          <w:sz w:val="20"/>
        </w:rPr>
      </w:pPr>
      <w:r>
        <w:rPr>
          <w:sz w:val="20"/>
        </w:rPr>
        <w:t>Outras atribuições que venham a ser estabelecidas no regimento interno ou ato</w:t>
      </w:r>
      <w:r>
        <w:rPr>
          <w:spacing w:val="-14"/>
          <w:sz w:val="20"/>
        </w:rPr>
        <w:t xml:space="preserve"> </w:t>
      </w:r>
      <w:r>
        <w:rPr>
          <w:sz w:val="20"/>
        </w:rPr>
        <w:t>administrativo.</w:t>
      </w:r>
    </w:p>
    <w:p w:rsidR="00EA48AF" w:rsidRDefault="00EA48AF">
      <w:pPr>
        <w:pStyle w:val="Corpodetexto"/>
        <w:rPr>
          <w:sz w:val="26"/>
        </w:rPr>
      </w:pPr>
    </w:p>
    <w:p w:rsidR="00EA48AF" w:rsidRDefault="00F800AD">
      <w:pPr>
        <w:pStyle w:val="Corpodetexto"/>
        <w:spacing w:line="276" w:lineRule="auto"/>
        <w:ind w:left="113" w:right="371"/>
      </w:pPr>
      <w:r>
        <w:t>§ 9º - O regimento interno será elaborado com base neste Contrato e por normas estabelecidas pela Diretoria Executiva, estabelecido sob forma de resolução;</w:t>
      </w:r>
    </w:p>
    <w:p w:rsidR="00EA48AF" w:rsidRDefault="00F800AD">
      <w:pPr>
        <w:pStyle w:val="Corpodetexto"/>
        <w:spacing w:before="1" w:line="276" w:lineRule="auto"/>
        <w:ind w:left="113" w:right="371"/>
      </w:pPr>
      <w:r>
        <w:t>§ 10º - Fica estabelecida que a abertura das Assembleias e a reunião da diretoria será feita pelo Prefeito sede da reunião.</w:t>
      </w:r>
    </w:p>
    <w:p w:rsidR="00EA48AF" w:rsidRDefault="00EA48AF">
      <w:pPr>
        <w:pStyle w:val="Corpodetexto"/>
        <w:spacing w:before="12"/>
        <w:rPr>
          <w:sz w:val="22"/>
        </w:rPr>
      </w:pPr>
    </w:p>
    <w:p w:rsidR="00EA48AF" w:rsidRDefault="00F800AD">
      <w:pPr>
        <w:pStyle w:val="Corpodetexto"/>
        <w:spacing w:line="552" w:lineRule="auto"/>
        <w:ind w:left="113" w:right="7001"/>
      </w:pPr>
      <w:r>
        <w:t>TÍTULO III – DO CONSELHO FISCAL CLÁUSULA DÉCIMA SÉTIMA</w:t>
      </w:r>
    </w:p>
    <w:p w:rsidR="00EA48AF" w:rsidRDefault="00F800AD">
      <w:pPr>
        <w:pStyle w:val="Corpodetexto"/>
        <w:spacing w:before="1" w:line="276" w:lineRule="auto"/>
        <w:ind w:left="113"/>
      </w:pPr>
      <w:r>
        <w:t>O Conselho Fiscal da UMMES é o órgão fiscalizador, constituído de 01 (um) representante e 01 (um) suplente, de cada consorciado, indicados pelo chefe do Poder Executivo de cada Município.</w:t>
      </w:r>
    </w:p>
    <w:p w:rsidR="00EA48AF" w:rsidRDefault="00EA48AF">
      <w:pPr>
        <w:pStyle w:val="Corpodetexto"/>
        <w:rPr>
          <w:sz w:val="23"/>
        </w:rPr>
      </w:pPr>
    </w:p>
    <w:p w:rsidR="00EA48AF" w:rsidRDefault="00F800AD">
      <w:pPr>
        <w:pStyle w:val="Corpodetexto"/>
        <w:spacing w:line="276" w:lineRule="auto"/>
        <w:ind w:left="113" w:right="115"/>
        <w:jc w:val="both"/>
      </w:pPr>
      <w:r>
        <w:t>§ 1º - A indicação prevista no “caput” da presente Cláusula será referendada pela Assembleia Geral, devendo a primeira reunião do Conselho Fiscal ser convocada pelo Presidente da Assembleia, dentro do prazo de 15 (quinze) dias para empossar os seus membros, para um mandato de 01 (um) ano.</w:t>
      </w:r>
    </w:p>
    <w:p w:rsidR="00EA48AF" w:rsidRDefault="00EA48AF">
      <w:pPr>
        <w:pStyle w:val="Corpodetexto"/>
        <w:spacing w:before="10"/>
        <w:rPr>
          <w:sz w:val="22"/>
        </w:rPr>
      </w:pPr>
    </w:p>
    <w:p w:rsidR="00EA48AF" w:rsidRDefault="00F800AD">
      <w:pPr>
        <w:pStyle w:val="Corpodetexto"/>
        <w:ind w:left="113"/>
      </w:pPr>
      <w:r>
        <w:t>§ 2º - Compete ao Conselho Fiscal da UMMES:</w:t>
      </w:r>
    </w:p>
    <w:p w:rsidR="00EA48AF" w:rsidRDefault="00EA48AF">
      <w:pPr>
        <w:pStyle w:val="Corpodetexto"/>
        <w:rPr>
          <w:sz w:val="26"/>
        </w:rPr>
      </w:pPr>
    </w:p>
    <w:p w:rsidR="00EA48AF" w:rsidRDefault="00F800AD">
      <w:pPr>
        <w:pStyle w:val="PargrafodaLista"/>
        <w:numPr>
          <w:ilvl w:val="0"/>
          <w:numId w:val="6"/>
        </w:numPr>
        <w:tabs>
          <w:tab w:val="left" w:pos="267"/>
        </w:tabs>
        <w:rPr>
          <w:sz w:val="20"/>
        </w:rPr>
      </w:pPr>
      <w:r>
        <w:rPr>
          <w:sz w:val="20"/>
        </w:rPr>
        <w:t>Fiscalizar permanentemente a contabilidade e finanças do</w:t>
      </w:r>
      <w:r>
        <w:rPr>
          <w:spacing w:val="-2"/>
          <w:sz w:val="20"/>
        </w:rPr>
        <w:t xml:space="preserve"> </w:t>
      </w:r>
      <w:r>
        <w:rPr>
          <w:sz w:val="20"/>
        </w:rPr>
        <w:t>consórcio;</w:t>
      </w:r>
    </w:p>
    <w:p w:rsidR="00EA48AF" w:rsidRDefault="00EA48AF">
      <w:pPr>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PargrafodaLista"/>
        <w:numPr>
          <w:ilvl w:val="0"/>
          <w:numId w:val="6"/>
        </w:numPr>
        <w:tabs>
          <w:tab w:val="left" w:pos="318"/>
        </w:tabs>
        <w:spacing w:before="59" w:line="276" w:lineRule="auto"/>
        <w:ind w:left="113" w:right="114" w:firstLine="0"/>
        <w:rPr>
          <w:sz w:val="20"/>
        </w:rPr>
      </w:pPr>
      <w:r>
        <w:rPr>
          <w:sz w:val="20"/>
        </w:rPr>
        <w:t>Acompanhar e fiscalizar, sempre que considerar oportuno e conveniente, quaisquer operações econômico-financeira do</w:t>
      </w:r>
      <w:r>
        <w:rPr>
          <w:spacing w:val="-3"/>
          <w:sz w:val="20"/>
        </w:rPr>
        <w:t xml:space="preserve"> </w:t>
      </w:r>
      <w:r>
        <w:rPr>
          <w:sz w:val="20"/>
        </w:rPr>
        <w:t>consórcio;</w:t>
      </w:r>
    </w:p>
    <w:p w:rsidR="00EA48AF" w:rsidRDefault="00F800AD">
      <w:pPr>
        <w:pStyle w:val="PargrafodaLista"/>
        <w:numPr>
          <w:ilvl w:val="0"/>
          <w:numId w:val="6"/>
        </w:numPr>
        <w:tabs>
          <w:tab w:val="left" w:pos="363"/>
        </w:tabs>
        <w:spacing w:before="1"/>
        <w:ind w:left="362" w:hanging="250"/>
        <w:rPr>
          <w:sz w:val="20"/>
        </w:rPr>
      </w:pPr>
      <w:r>
        <w:rPr>
          <w:sz w:val="20"/>
        </w:rPr>
        <w:t>Emitir parecer sobre o plano de atividades, propostas orçamentárias, balanços e relatórios de contas em</w:t>
      </w:r>
      <w:r>
        <w:rPr>
          <w:spacing w:val="-28"/>
          <w:sz w:val="20"/>
        </w:rPr>
        <w:t xml:space="preserve"> </w:t>
      </w:r>
      <w:r>
        <w:rPr>
          <w:sz w:val="20"/>
        </w:rPr>
        <w:t>geral.</w:t>
      </w:r>
    </w:p>
    <w:p w:rsidR="00EA48AF" w:rsidRDefault="00EA48AF">
      <w:pPr>
        <w:pStyle w:val="Corpodetexto"/>
        <w:spacing w:before="12"/>
        <w:rPr>
          <w:sz w:val="25"/>
        </w:rPr>
      </w:pPr>
    </w:p>
    <w:p w:rsidR="00EA48AF" w:rsidRDefault="00F800AD">
      <w:pPr>
        <w:pStyle w:val="Corpodetexto"/>
        <w:spacing w:line="276" w:lineRule="auto"/>
        <w:ind w:left="113" w:right="117"/>
        <w:jc w:val="both"/>
      </w:pPr>
      <w:r>
        <w:t>§ 3º - O Conselho Fiscal considerar-se-á reunido em reunião com participação mínima de 03 (três) de seus membros, sendo as decisões tomadas por maioria simples de votos;</w:t>
      </w:r>
    </w:p>
    <w:p w:rsidR="00EA48AF" w:rsidRDefault="00EA48AF">
      <w:pPr>
        <w:pStyle w:val="Corpodetexto"/>
        <w:rPr>
          <w:sz w:val="23"/>
        </w:rPr>
      </w:pPr>
    </w:p>
    <w:p w:rsidR="00EA48AF" w:rsidRDefault="00F800AD">
      <w:pPr>
        <w:pStyle w:val="Corpodetexto"/>
        <w:ind w:left="113"/>
      </w:pPr>
      <w:r>
        <w:t>§ 4º - O membro com mais idade em exercício no Conselho Fiscal, será o coordenador de suas funções;</w:t>
      </w:r>
    </w:p>
    <w:p w:rsidR="00EA48AF" w:rsidRDefault="00EA48AF">
      <w:pPr>
        <w:pStyle w:val="Corpodetexto"/>
        <w:rPr>
          <w:sz w:val="26"/>
        </w:rPr>
      </w:pPr>
    </w:p>
    <w:p w:rsidR="00EA48AF" w:rsidRDefault="00F800AD">
      <w:pPr>
        <w:pStyle w:val="Corpodetexto"/>
        <w:spacing w:line="276" w:lineRule="auto"/>
        <w:ind w:left="113" w:right="122"/>
        <w:jc w:val="both"/>
      </w:pPr>
      <w:r>
        <w:t>§ 5º - Será lavrada Ata de cada reunião, em livro próprio, na qual serão indicados os nomes dos que competem e as resoluções tomadas, sendo o documento assinado por todos os presentes.</w:t>
      </w:r>
    </w:p>
    <w:p w:rsidR="00EA48AF" w:rsidRDefault="00EA48AF">
      <w:pPr>
        <w:pStyle w:val="Corpodetexto"/>
      </w:pPr>
    </w:p>
    <w:p w:rsidR="00EA48AF" w:rsidRDefault="00EA48AF">
      <w:pPr>
        <w:pStyle w:val="Corpodetexto"/>
        <w:spacing w:before="1"/>
        <w:rPr>
          <w:sz w:val="26"/>
        </w:rPr>
      </w:pPr>
    </w:p>
    <w:p w:rsidR="00EA48AF" w:rsidRDefault="00F800AD">
      <w:pPr>
        <w:pStyle w:val="Corpodetexto"/>
        <w:spacing w:line="552" w:lineRule="auto"/>
        <w:ind w:left="113" w:right="5806"/>
      </w:pPr>
      <w:r>
        <w:t>TÍTULO IV – DA CÂMARA DE DESENVOLVIMENTO CLÁUSULA DÉCIMA OITAVA</w:t>
      </w:r>
    </w:p>
    <w:p w:rsidR="00EA48AF" w:rsidRDefault="00F800AD">
      <w:pPr>
        <w:pStyle w:val="Corpodetexto"/>
        <w:spacing w:line="276" w:lineRule="auto"/>
        <w:ind w:left="113" w:right="115"/>
        <w:jc w:val="both"/>
      </w:pPr>
      <w:r>
        <w:t>A Câmara de Desenvolvimento será constituída pela Diretoria Executiva e Conselho Fiscal, competindo-lhe, através de Grupos Temáticos, promover p desenvolvimento da região, realizando um planejamento estratégico buscando soluções nas áreas social, econômica, ambiental, saúde, físico-territorial, transportes, e em outras que se julgarem necessárias.</w:t>
      </w:r>
    </w:p>
    <w:p w:rsidR="00EA48AF" w:rsidRDefault="00EA48AF">
      <w:pPr>
        <w:pStyle w:val="Corpodetexto"/>
        <w:rPr>
          <w:sz w:val="23"/>
        </w:rPr>
      </w:pPr>
    </w:p>
    <w:p w:rsidR="00EA48AF" w:rsidRDefault="00F800AD">
      <w:pPr>
        <w:pStyle w:val="Corpodetexto"/>
        <w:spacing w:line="276" w:lineRule="auto"/>
        <w:ind w:left="113" w:right="117"/>
        <w:jc w:val="both"/>
      </w:pPr>
      <w:r>
        <w:t>Parágrafo Único – Os Vereadores, Deputados Estaduais, Federais, Senadores, Secretários de Governo, serão convidados para comporem a Câmara de Desenvolvimento após a aprovação dos membros da Diretoria Executiva e do Conselho Fiscal.</w:t>
      </w:r>
    </w:p>
    <w:p w:rsidR="00EA48AF" w:rsidRDefault="00F800AD">
      <w:pPr>
        <w:pStyle w:val="Corpodetexto"/>
        <w:spacing w:before="22" w:line="562" w:lineRule="exact"/>
        <w:ind w:left="113" w:right="6945"/>
      </w:pPr>
      <w:r>
        <w:t>TÍTULO V – DA ASSEMBLEIA GERAL CLÁUSULA DÉCIMA NONA</w:t>
      </w:r>
    </w:p>
    <w:p w:rsidR="00EA48AF" w:rsidRDefault="00F800AD">
      <w:pPr>
        <w:pStyle w:val="Corpodetexto"/>
        <w:spacing w:line="222" w:lineRule="exact"/>
        <w:ind w:left="113"/>
      </w:pPr>
      <w:r>
        <w:t>A Assembleia Geral dos consorciados é órgão supremo da UMMES, e dentro dos limites legais e deste contrato, poderá</w:t>
      </w:r>
    </w:p>
    <w:p w:rsidR="00EA48AF" w:rsidRDefault="00F800AD">
      <w:pPr>
        <w:pStyle w:val="Corpodetexto"/>
        <w:spacing w:before="37"/>
        <w:ind w:left="113"/>
      </w:pPr>
      <w:r>
        <w:t>tomar toda e qualquer decisão de interesse para o consórcio.</w:t>
      </w:r>
    </w:p>
    <w:p w:rsidR="00EA48AF" w:rsidRDefault="00EA48AF">
      <w:pPr>
        <w:pStyle w:val="Corpodetexto"/>
        <w:rPr>
          <w:sz w:val="26"/>
        </w:rPr>
      </w:pPr>
    </w:p>
    <w:p w:rsidR="00EA48AF" w:rsidRDefault="00F800AD">
      <w:pPr>
        <w:pStyle w:val="Corpodetexto"/>
        <w:spacing w:line="276" w:lineRule="auto"/>
        <w:ind w:left="113" w:right="122"/>
        <w:jc w:val="both"/>
      </w:pPr>
      <w:r>
        <w:t>§ 1º – Somente terão direito a voto nas Assembleias Gerais os Prefeitos presentes, sendo que os representantes dos Prefeitos ausentes, somente terão direito a voz, e não voto.</w:t>
      </w:r>
    </w:p>
    <w:p w:rsidR="00EA48AF" w:rsidRDefault="00EA48AF">
      <w:pPr>
        <w:pStyle w:val="Corpodetexto"/>
        <w:rPr>
          <w:sz w:val="23"/>
        </w:rPr>
      </w:pPr>
    </w:p>
    <w:p w:rsidR="00EA48AF" w:rsidRDefault="00F800AD">
      <w:pPr>
        <w:pStyle w:val="Corpodetexto"/>
        <w:spacing w:line="276" w:lineRule="auto"/>
        <w:ind w:left="113" w:right="119"/>
        <w:jc w:val="both"/>
      </w:pPr>
      <w:r>
        <w:t>§ 2º - A Assembleia Geral reunir-se-á, ordinariamente uma vez por mês, e extraordinariamente, sempre que for julgado conveniente;</w:t>
      </w:r>
    </w:p>
    <w:p w:rsidR="00EA48AF" w:rsidRDefault="00EA48AF">
      <w:pPr>
        <w:pStyle w:val="Corpodetexto"/>
        <w:spacing w:before="1"/>
        <w:rPr>
          <w:sz w:val="23"/>
        </w:rPr>
      </w:pPr>
    </w:p>
    <w:p w:rsidR="00EA48AF" w:rsidRDefault="00F800AD">
      <w:pPr>
        <w:pStyle w:val="Corpodetexto"/>
        <w:ind w:left="113"/>
      </w:pPr>
      <w:r>
        <w:t>CLÁUSULA VIGÉSIMA</w:t>
      </w:r>
    </w:p>
    <w:p w:rsidR="00EA48AF" w:rsidRDefault="00EA48AF">
      <w:pPr>
        <w:pStyle w:val="Corpodetexto"/>
        <w:rPr>
          <w:sz w:val="26"/>
        </w:rPr>
      </w:pPr>
    </w:p>
    <w:p w:rsidR="00EA48AF" w:rsidRDefault="00F800AD">
      <w:pPr>
        <w:pStyle w:val="Corpodetexto"/>
        <w:ind w:left="113"/>
      </w:pPr>
      <w:r>
        <w:t>Compete à Assembleia Geral Ordinária:</w:t>
      </w:r>
    </w:p>
    <w:p w:rsidR="00EA48AF" w:rsidRDefault="00EA48AF">
      <w:pPr>
        <w:pStyle w:val="Corpodetexto"/>
        <w:rPr>
          <w:sz w:val="26"/>
        </w:rPr>
      </w:pPr>
    </w:p>
    <w:p w:rsidR="00EA48AF" w:rsidRDefault="00F800AD">
      <w:pPr>
        <w:pStyle w:val="PargrafodaLista"/>
        <w:numPr>
          <w:ilvl w:val="0"/>
          <w:numId w:val="5"/>
        </w:numPr>
        <w:tabs>
          <w:tab w:val="left" w:pos="267"/>
        </w:tabs>
        <w:rPr>
          <w:sz w:val="20"/>
        </w:rPr>
      </w:pPr>
      <w:r>
        <w:rPr>
          <w:sz w:val="20"/>
        </w:rPr>
        <w:t>Apreciar e votar o relatório, balanço e contas da Diretoria e o parecer do Conselho</w:t>
      </w:r>
      <w:r>
        <w:rPr>
          <w:spacing w:val="-12"/>
          <w:sz w:val="20"/>
        </w:rPr>
        <w:t xml:space="preserve"> </w:t>
      </w:r>
      <w:r>
        <w:rPr>
          <w:sz w:val="20"/>
        </w:rPr>
        <w:t>Fiscal;</w:t>
      </w:r>
    </w:p>
    <w:p w:rsidR="00EA48AF" w:rsidRDefault="00F800AD">
      <w:pPr>
        <w:pStyle w:val="PargrafodaLista"/>
        <w:numPr>
          <w:ilvl w:val="0"/>
          <w:numId w:val="5"/>
        </w:numPr>
        <w:tabs>
          <w:tab w:val="left" w:pos="315"/>
        </w:tabs>
        <w:spacing w:before="37"/>
        <w:ind w:left="314" w:hanging="202"/>
        <w:rPr>
          <w:sz w:val="20"/>
        </w:rPr>
      </w:pPr>
      <w:r>
        <w:rPr>
          <w:sz w:val="20"/>
        </w:rPr>
        <w:t>Eleger e empossar membros da Diretoria e do Conselho</w:t>
      </w:r>
      <w:r>
        <w:rPr>
          <w:spacing w:val="-28"/>
          <w:sz w:val="20"/>
        </w:rPr>
        <w:t xml:space="preserve"> </w:t>
      </w:r>
      <w:r>
        <w:rPr>
          <w:sz w:val="20"/>
        </w:rPr>
        <w:t>Fiscal;</w:t>
      </w:r>
    </w:p>
    <w:p w:rsidR="00EA48AF" w:rsidRDefault="00F800AD">
      <w:pPr>
        <w:pStyle w:val="PargrafodaLista"/>
        <w:numPr>
          <w:ilvl w:val="0"/>
          <w:numId w:val="5"/>
        </w:numPr>
        <w:tabs>
          <w:tab w:val="left" w:pos="363"/>
        </w:tabs>
        <w:spacing w:before="36"/>
        <w:ind w:left="362" w:hanging="250"/>
        <w:rPr>
          <w:sz w:val="20"/>
        </w:rPr>
      </w:pPr>
      <w:r>
        <w:rPr>
          <w:sz w:val="20"/>
        </w:rPr>
        <w:t>Estabelecer o valor da contribuição mensal dos</w:t>
      </w:r>
      <w:r>
        <w:rPr>
          <w:spacing w:val="-27"/>
          <w:sz w:val="20"/>
        </w:rPr>
        <w:t xml:space="preserve"> </w:t>
      </w:r>
      <w:r>
        <w:rPr>
          <w:sz w:val="20"/>
        </w:rPr>
        <w:t>consorciados;</w:t>
      </w:r>
    </w:p>
    <w:p w:rsidR="00EA48AF" w:rsidRDefault="00F800AD">
      <w:pPr>
        <w:pStyle w:val="PargrafodaLista"/>
        <w:numPr>
          <w:ilvl w:val="0"/>
          <w:numId w:val="5"/>
        </w:numPr>
        <w:tabs>
          <w:tab w:val="left" w:pos="377"/>
        </w:tabs>
        <w:spacing w:before="34"/>
        <w:ind w:left="376" w:hanging="264"/>
        <w:rPr>
          <w:sz w:val="20"/>
        </w:rPr>
      </w:pPr>
      <w:r>
        <w:rPr>
          <w:sz w:val="20"/>
        </w:rPr>
        <w:t>Nomear cargos em</w:t>
      </w:r>
      <w:r>
        <w:rPr>
          <w:spacing w:val="-2"/>
          <w:sz w:val="20"/>
        </w:rPr>
        <w:t xml:space="preserve"> </w:t>
      </w:r>
      <w:r>
        <w:rPr>
          <w:sz w:val="20"/>
        </w:rPr>
        <w:t>comissão;</w:t>
      </w:r>
    </w:p>
    <w:p w:rsidR="00EA48AF" w:rsidRDefault="00F800AD">
      <w:pPr>
        <w:pStyle w:val="PargrafodaLista"/>
        <w:numPr>
          <w:ilvl w:val="0"/>
          <w:numId w:val="5"/>
        </w:numPr>
        <w:tabs>
          <w:tab w:val="left" w:pos="329"/>
        </w:tabs>
        <w:spacing w:before="37"/>
        <w:ind w:left="328" w:hanging="216"/>
        <w:rPr>
          <w:sz w:val="20"/>
        </w:rPr>
      </w:pPr>
      <w:r>
        <w:rPr>
          <w:sz w:val="20"/>
        </w:rPr>
        <w:t>Deliberar sobre outros assuntos prioritários.</w:t>
      </w:r>
    </w:p>
    <w:p w:rsidR="00EA48AF" w:rsidRDefault="00EA48AF">
      <w:pPr>
        <w:rPr>
          <w:sz w:val="20"/>
        </w:rPr>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ind w:left="113"/>
      </w:pPr>
      <w:r>
        <w:t>CLÁUSLA VIGÉSIMA PRIMEIRA</w:t>
      </w:r>
    </w:p>
    <w:p w:rsidR="00EA48AF" w:rsidRDefault="00EA48AF">
      <w:pPr>
        <w:pStyle w:val="Corpodetexto"/>
        <w:rPr>
          <w:sz w:val="26"/>
        </w:rPr>
      </w:pPr>
    </w:p>
    <w:p w:rsidR="00EA48AF" w:rsidRDefault="00F800AD">
      <w:pPr>
        <w:pStyle w:val="Corpodetexto"/>
        <w:spacing w:before="1"/>
        <w:ind w:left="113"/>
        <w:jc w:val="both"/>
      </w:pPr>
      <w:r>
        <w:t>Compete à Assembleia Extraordinária:</w:t>
      </w:r>
    </w:p>
    <w:p w:rsidR="00EA48AF" w:rsidRDefault="00EA48AF">
      <w:pPr>
        <w:pStyle w:val="Corpodetexto"/>
        <w:spacing w:before="12"/>
        <w:rPr>
          <w:sz w:val="25"/>
        </w:rPr>
      </w:pPr>
    </w:p>
    <w:p w:rsidR="00EA48AF" w:rsidRDefault="00F800AD">
      <w:pPr>
        <w:pStyle w:val="PargrafodaLista"/>
        <w:numPr>
          <w:ilvl w:val="0"/>
          <w:numId w:val="4"/>
        </w:numPr>
        <w:tabs>
          <w:tab w:val="left" w:pos="267"/>
        </w:tabs>
        <w:rPr>
          <w:sz w:val="20"/>
        </w:rPr>
      </w:pPr>
      <w:r>
        <w:rPr>
          <w:sz w:val="20"/>
        </w:rPr>
        <w:t>Deliberar</w:t>
      </w:r>
      <w:r>
        <w:rPr>
          <w:spacing w:val="-2"/>
          <w:sz w:val="20"/>
        </w:rPr>
        <w:t xml:space="preserve"> </w:t>
      </w:r>
      <w:r>
        <w:rPr>
          <w:sz w:val="20"/>
        </w:rPr>
        <w:t>sobre</w:t>
      </w:r>
      <w:r>
        <w:rPr>
          <w:spacing w:val="-2"/>
          <w:sz w:val="20"/>
        </w:rPr>
        <w:t xml:space="preserve"> </w:t>
      </w:r>
      <w:r>
        <w:rPr>
          <w:sz w:val="20"/>
        </w:rPr>
        <w:t>a</w:t>
      </w:r>
      <w:r>
        <w:rPr>
          <w:spacing w:val="-3"/>
          <w:sz w:val="20"/>
        </w:rPr>
        <w:t xml:space="preserve"> </w:t>
      </w:r>
      <w:r>
        <w:rPr>
          <w:sz w:val="20"/>
        </w:rPr>
        <w:t>dissolução</w:t>
      </w:r>
      <w:r>
        <w:rPr>
          <w:spacing w:val="-1"/>
          <w:sz w:val="20"/>
        </w:rPr>
        <w:t xml:space="preserve"> </w:t>
      </w:r>
      <w:r>
        <w:rPr>
          <w:sz w:val="20"/>
        </w:rPr>
        <w:t>voluntária</w:t>
      </w:r>
      <w:r>
        <w:rPr>
          <w:spacing w:val="-3"/>
          <w:sz w:val="20"/>
        </w:rPr>
        <w:t xml:space="preserve"> </w:t>
      </w:r>
      <w:r>
        <w:rPr>
          <w:sz w:val="20"/>
        </w:rPr>
        <w:t>da</w:t>
      </w:r>
      <w:r>
        <w:rPr>
          <w:spacing w:val="-2"/>
          <w:sz w:val="20"/>
        </w:rPr>
        <w:t xml:space="preserve"> </w:t>
      </w:r>
      <w:r>
        <w:rPr>
          <w:sz w:val="20"/>
        </w:rPr>
        <w:t>UMMES</w:t>
      </w:r>
      <w:r>
        <w:rPr>
          <w:spacing w:val="-2"/>
          <w:sz w:val="20"/>
        </w:rPr>
        <w:t xml:space="preserve"> </w:t>
      </w:r>
      <w:r>
        <w:rPr>
          <w:sz w:val="20"/>
        </w:rPr>
        <w:t>e,</w:t>
      </w:r>
      <w:r>
        <w:rPr>
          <w:spacing w:val="-2"/>
          <w:sz w:val="20"/>
        </w:rPr>
        <w:t xml:space="preserve"> </w:t>
      </w:r>
      <w:r>
        <w:rPr>
          <w:sz w:val="20"/>
        </w:rPr>
        <w:t>neste</w:t>
      </w:r>
      <w:r>
        <w:rPr>
          <w:spacing w:val="-3"/>
          <w:sz w:val="20"/>
        </w:rPr>
        <w:t xml:space="preserve"> </w:t>
      </w:r>
      <w:r>
        <w:rPr>
          <w:sz w:val="20"/>
        </w:rPr>
        <w:t>caso,</w:t>
      </w:r>
      <w:r>
        <w:rPr>
          <w:spacing w:val="-3"/>
          <w:sz w:val="20"/>
        </w:rPr>
        <w:t xml:space="preserve"> </w:t>
      </w:r>
      <w:r>
        <w:rPr>
          <w:sz w:val="20"/>
        </w:rPr>
        <w:t>nomear</w:t>
      </w:r>
      <w:r>
        <w:rPr>
          <w:spacing w:val="-2"/>
          <w:sz w:val="20"/>
        </w:rPr>
        <w:t xml:space="preserve"> </w:t>
      </w:r>
      <w:r>
        <w:rPr>
          <w:sz w:val="20"/>
        </w:rPr>
        <w:t>os</w:t>
      </w:r>
      <w:r>
        <w:rPr>
          <w:spacing w:val="-3"/>
          <w:sz w:val="20"/>
        </w:rPr>
        <w:t xml:space="preserve"> </w:t>
      </w:r>
      <w:r>
        <w:rPr>
          <w:sz w:val="20"/>
        </w:rPr>
        <w:t>liquidantes e</w:t>
      </w:r>
      <w:r>
        <w:rPr>
          <w:spacing w:val="-3"/>
          <w:sz w:val="20"/>
        </w:rPr>
        <w:t xml:space="preserve"> </w:t>
      </w:r>
      <w:r>
        <w:rPr>
          <w:sz w:val="20"/>
        </w:rPr>
        <w:t>votar</w:t>
      </w:r>
      <w:r>
        <w:rPr>
          <w:spacing w:val="-1"/>
          <w:sz w:val="20"/>
        </w:rPr>
        <w:t xml:space="preserve"> </w:t>
      </w:r>
      <w:r>
        <w:rPr>
          <w:sz w:val="20"/>
        </w:rPr>
        <w:t>as</w:t>
      </w:r>
      <w:r>
        <w:rPr>
          <w:spacing w:val="-2"/>
          <w:sz w:val="20"/>
        </w:rPr>
        <w:t xml:space="preserve"> </w:t>
      </w:r>
      <w:r>
        <w:rPr>
          <w:sz w:val="20"/>
        </w:rPr>
        <w:t>respectivas</w:t>
      </w:r>
      <w:r>
        <w:rPr>
          <w:spacing w:val="-3"/>
          <w:sz w:val="20"/>
        </w:rPr>
        <w:t xml:space="preserve"> </w:t>
      </w:r>
      <w:r>
        <w:rPr>
          <w:sz w:val="20"/>
        </w:rPr>
        <w:t>contas;</w:t>
      </w:r>
    </w:p>
    <w:p w:rsidR="00EA48AF" w:rsidRDefault="00F800AD">
      <w:pPr>
        <w:pStyle w:val="PargrafodaLista"/>
        <w:numPr>
          <w:ilvl w:val="0"/>
          <w:numId w:val="4"/>
        </w:numPr>
        <w:tabs>
          <w:tab w:val="left" w:pos="315"/>
        </w:tabs>
        <w:spacing w:before="36"/>
        <w:ind w:left="314" w:hanging="202"/>
        <w:rPr>
          <w:sz w:val="20"/>
        </w:rPr>
      </w:pPr>
      <w:r>
        <w:rPr>
          <w:sz w:val="20"/>
        </w:rPr>
        <w:t>Decidir</w:t>
      </w:r>
      <w:r>
        <w:rPr>
          <w:spacing w:val="-3"/>
          <w:sz w:val="20"/>
        </w:rPr>
        <w:t xml:space="preserve"> </w:t>
      </w:r>
      <w:r>
        <w:rPr>
          <w:sz w:val="20"/>
        </w:rPr>
        <w:t>sobre</w:t>
      </w:r>
      <w:r>
        <w:rPr>
          <w:spacing w:val="-4"/>
          <w:sz w:val="20"/>
        </w:rPr>
        <w:t xml:space="preserve"> </w:t>
      </w:r>
      <w:r>
        <w:rPr>
          <w:sz w:val="20"/>
        </w:rPr>
        <w:t>a</w:t>
      </w:r>
      <w:r>
        <w:rPr>
          <w:spacing w:val="-3"/>
          <w:sz w:val="20"/>
        </w:rPr>
        <w:t xml:space="preserve"> </w:t>
      </w:r>
      <w:r>
        <w:rPr>
          <w:sz w:val="20"/>
        </w:rPr>
        <w:t>mudança</w:t>
      </w:r>
      <w:r>
        <w:rPr>
          <w:spacing w:val="-4"/>
          <w:sz w:val="20"/>
        </w:rPr>
        <w:t xml:space="preserve"> </w:t>
      </w:r>
      <w:r>
        <w:rPr>
          <w:sz w:val="20"/>
        </w:rPr>
        <w:t>do</w:t>
      </w:r>
      <w:r>
        <w:rPr>
          <w:spacing w:val="-2"/>
          <w:sz w:val="20"/>
        </w:rPr>
        <w:t xml:space="preserve"> </w:t>
      </w:r>
      <w:r>
        <w:rPr>
          <w:sz w:val="20"/>
        </w:rPr>
        <w:t>objeto</w:t>
      </w:r>
      <w:r>
        <w:rPr>
          <w:spacing w:val="-4"/>
          <w:sz w:val="20"/>
        </w:rPr>
        <w:t xml:space="preserve"> </w:t>
      </w:r>
      <w:r>
        <w:rPr>
          <w:sz w:val="20"/>
        </w:rPr>
        <w:t>e</w:t>
      </w:r>
      <w:r>
        <w:rPr>
          <w:spacing w:val="-3"/>
          <w:sz w:val="20"/>
        </w:rPr>
        <w:t xml:space="preserve"> </w:t>
      </w:r>
      <w:r>
        <w:rPr>
          <w:sz w:val="20"/>
        </w:rPr>
        <w:t>sobre</w:t>
      </w:r>
      <w:r>
        <w:rPr>
          <w:spacing w:val="-3"/>
          <w:sz w:val="20"/>
        </w:rPr>
        <w:t xml:space="preserve"> </w:t>
      </w:r>
      <w:r>
        <w:rPr>
          <w:sz w:val="20"/>
        </w:rPr>
        <w:t>a</w:t>
      </w:r>
      <w:r>
        <w:rPr>
          <w:spacing w:val="-4"/>
          <w:sz w:val="20"/>
        </w:rPr>
        <w:t xml:space="preserve"> </w:t>
      </w:r>
      <w:r>
        <w:rPr>
          <w:sz w:val="20"/>
        </w:rPr>
        <w:t>reforma</w:t>
      </w:r>
      <w:r>
        <w:rPr>
          <w:spacing w:val="-4"/>
          <w:sz w:val="20"/>
        </w:rPr>
        <w:t xml:space="preserve"> </w:t>
      </w:r>
      <w:r>
        <w:rPr>
          <w:sz w:val="20"/>
        </w:rPr>
        <w:t>do</w:t>
      </w:r>
      <w:r>
        <w:rPr>
          <w:spacing w:val="-1"/>
          <w:sz w:val="20"/>
        </w:rPr>
        <w:t xml:space="preserve"> </w:t>
      </w:r>
      <w:r>
        <w:rPr>
          <w:sz w:val="20"/>
        </w:rPr>
        <w:t>Contrato</w:t>
      </w:r>
      <w:r>
        <w:rPr>
          <w:spacing w:val="-4"/>
          <w:sz w:val="20"/>
        </w:rPr>
        <w:t xml:space="preserve"> </w:t>
      </w:r>
      <w:r>
        <w:rPr>
          <w:sz w:val="20"/>
        </w:rPr>
        <w:t>de</w:t>
      </w:r>
      <w:r>
        <w:rPr>
          <w:spacing w:val="-1"/>
          <w:sz w:val="20"/>
        </w:rPr>
        <w:t xml:space="preserve"> </w:t>
      </w:r>
      <w:r>
        <w:rPr>
          <w:sz w:val="20"/>
        </w:rPr>
        <w:t>Consórcio</w:t>
      </w:r>
      <w:r>
        <w:rPr>
          <w:spacing w:val="-4"/>
          <w:sz w:val="20"/>
        </w:rPr>
        <w:t xml:space="preserve"> </w:t>
      </w:r>
      <w:r>
        <w:rPr>
          <w:sz w:val="20"/>
        </w:rPr>
        <w:t>Público</w:t>
      </w:r>
      <w:r>
        <w:rPr>
          <w:spacing w:val="-3"/>
          <w:sz w:val="20"/>
        </w:rPr>
        <w:t xml:space="preserve"> </w:t>
      </w:r>
      <w:r>
        <w:rPr>
          <w:sz w:val="20"/>
        </w:rPr>
        <w:t>ou</w:t>
      </w:r>
      <w:r>
        <w:rPr>
          <w:spacing w:val="-5"/>
          <w:sz w:val="20"/>
        </w:rPr>
        <w:t xml:space="preserve"> </w:t>
      </w:r>
      <w:r>
        <w:rPr>
          <w:sz w:val="20"/>
        </w:rPr>
        <w:t>Regimento</w:t>
      </w:r>
      <w:r>
        <w:rPr>
          <w:spacing w:val="-4"/>
          <w:sz w:val="20"/>
        </w:rPr>
        <w:t xml:space="preserve"> </w:t>
      </w:r>
      <w:r>
        <w:rPr>
          <w:sz w:val="20"/>
        </w:rPr>
        <w:t>Interno;</w:t>
      </w:r>
    </w:p>
    <w:p w:rsidR="00EA48AF" w:rsidRDefault="00EA48AF">
      <w:pPr>
        <w:pStyle w:val="Corpodetexto"/>
        <w:rPr>
          <w:sz w:val="26"/>
        </w:rPr>
      </w:pPr>
    </w:p>
    <w:p w:rsidR="00EA48AF" w:rsidRDefault="00F800AD">
      <w:pPr>
        <w:pStyle w:val="Corpodetexto"/>
        <w:spacing w:before="1"/>
        <w:ind w:left="113"/>
        <w:jc w:val="both"/>
      </w:pPr>
      <w:r>
        <w:t>§</w:t>
      </w:r>
      <w:r>
        <w:rPr>
          <w:spacing w:val="-4"/>
        </w:rPr>
        <w:t xml:space="preserve"> </w:t>
      </w:r>
      <w:r>
        <w:t>1º</w:t>
      </w:r>
      <w:r>
        <w:rPr>
          <w:spacing w:val="-1"/>
        </w:rPr>
        <w:t xml:space="preserve"> </w:t>
      </w:r>
      <w:r>
        <w:t>-</w:t>
      </w:r>
      <w:r>
        <w:rPr>
          <w:spacing w:val="-4"/>
        </w:rPr>
        <w:t xml:space="preserve"> </w:t>
      </w:r>
      <w:r>
        <w:t>É</w:t>
      </w:r>
      <w:r>
        <w:rPr>
          <w:spacing w:val="-3"/>
        </w:rPr>
        <w:t xml:space="preserve"> </w:t>
      </w:r>
      <w:r>
        <w:t>competência</w:t>
      </w:r>
      <w:r>
        <w:rPr>
          <w:spacing w:val="-4"/>
        </w:rPr>
        <w:t xml:space="preserve"> </w:t>
      </w:r>
      <w:r>
        <w:t>da</w:t>
      </w:r>
      <w:r>
        <w:rPr>
          <w:spacing w:val="-4"/>
        </w:rPr>
        <w:t xml:space="preserve"> </w:t>
      </w:r>
      <w:r>
        <w:t>Assembleia</w:t>
      </w:r>
      <w:r>
        <w:rPr>
          <w:spacing w:val="-1"/>
        </w:rPr>
        <w:t xml:space="preserve"> </w:t>
      </w:r>
      <w:r>
        <w:t>Geral,</w:t>
      </w:r>
      <w:r>
        <w:rPr>
          <w:spacing w:val="-1"/>
        </w:rPr>
        <w:t xml:space="preserve"> </w:t>
      </w:r>
      <w:r>
        <w:t>ordinária</w:t>
      </w:r>
      <w:r>
        <w:rPr>
          <w:spacing w:val="-4"/>
        </w:rPr>
        <w:t xml:space="preserve"> </w:t>
      </w:r>
      <w:r>
        <w:t>ou</w:t>
      </w:r>
      <w:r>
        <w:rPr>
          <w:spacing w:val="-3"/>
        </w:rPr>
        <w:t xml:space="preserve"> </w:t>
      </w:r>
      <w:r>
        <w:t>extraordinária,</w:t>
      </w:r>
      <w:r>
        <w:rPr>
          <w:spacing w:val="-5"/>
        </w:rPr>
        <w:t xml:space="preserve"> </w:t>
      </w:r>
      <w:r>
        <w:t>a</w:t>
      </w:r>
      <w:r>
        <w:rPr>
          <w:spacing w:val="-3"/>
        </w:rPr>
        <w:t xml:space="preserve"> </w:t>
      </w:r>
      <w:r>
        <w:t>destituição</w:t>
      </w:r>
      <w:r>
        <w:rPr>
          <w:spacing w:val="-4"/>
        </w:rPr>
        <w:t xml:space="preserve"> </w:t>
      </w:r>
      <w:r>
        <w:t>da</w:t>
      </w:r>
      <w:r>
        <w:rPr>
          <w:spacing w:val="-1"/>
        </w:rPr>
        <w:t xml:space="preserve"> </w:t>
      </w:r>
      <w:r>
        <w:t>Diretoria</w:t>
      </w:r>
      <w:r>
        <w:rPr>
          <w:spacing w:val="-3"/>
        </w:rPr>
        <w:t xml:space="preserve"> </w:t>
      </w:r>
      <w:r>
        <w:t>e</w:t>
      </w:r>
      <w:r>
        <w:rPr>
          <w:spacing w:val="-3"/>
        </w:rPr>
        <w:t xml:space="preserve"> </w:t>
      </w:r>
      <w:r>
        <w:t>do</w:t>
      </w:r>
      <w:r>
        <w:rPr>
          <w:spacing w:val="-2"/>
        </w:rPr>
        <w:t xml:space="preserve"> </w:t>
      </w:r>
      <w:r>
        <w:t>Conselho</w:t>
      </w:r>
      <w:r>
        <w:rPr>
          <w:spacing w:val="-4"/>
        </w:rPr>
        <w:t xml:space="preserve"> </w:t>
      </w:r>
      <w:r>
        <w:t>Fiscal;</w:t>
      </w:r>
    </w:p>
    <w:p w:rsidR="00EA48AF" w:rsidRDefault="00F800AD">
      <w:pPr>
        <w:pStyle w:val="Corpodetexto"/>
        <w:spacing w:before="36" w:line="276" w:lineRule="auto"/>
        <w:ind w:left="113" w:right="116"/>
        <w:jc w:val="both"/>
      </w:pPr>
      <w:r>
        <w:t>§ 2º - Ocorrendo destituição que possa comprometer a regularidade da administração ou fiscalização da UMMES, a Assembleia Geral poderá designar diretores, cuja eleição se fará no prazo máximo de 30 (trinta) dias, obedecendo as regras definidas neste Contrato.</w:t>
      </w:r>
    </w:p>
    <w:p w:rsidR="00EA48AF" w:rsidRDefault="00EA48AF">
      <w:pPr>
        <w:pStyle w:val="Corpodetexto"/>
        <w:spacing w:before="1"/>
        <w:rPr>
          <w:sz w:val="23"/>
        </w:rPr>
      </w:pPr>
    </w:p>
    <w:p w:rsidR="00EA48AF" w:rsidRDefault="00F800AD">
      <w:pPr>
        <w:pStyle w:val="Corpodetexto"/>
        <w:ind w:left="113"/>
      </w:pPr>
      <w:r>
        <w:t>CLÁUSULA VIGÉSIMA PRIMEIRA</w:t>
      </w:r>
    </w:p>
    <w:p w:rsidR="00EA48AF" w:rsidRDefault="00EA48AF">
      <w:pPr>
        <w:pStyle w:val="Corpodetexto"/>
        <w:rPr>
          <w:sz w:val="26"/>
        </w:rPr>
      </w:pPr>
    </w:p>
    <w:p w:rsidR="00EA48AF" w:rsidRDefault="00F800AD">
      <w:pPr>
        <w:pStyle w:val="Corpodetexto"/>
        <w:spacing w:line="276" w:lineRule="auto"/>
        <w:ind w:left="113" w:right="123"/>
        <w:jc w:val="both"/>
      </w:pPr>
      <w:r>
        <w:t xml:space="preserve">O </w:t>
      </w:r>
      <w:r>
        <w:rPr>
          <w:i/>
        </w:rPr>
        <w:t xml:space="preserve">quorum </w:t>
      </w:r>
      <w:r>
        <w:t>para a instalação da Assembleia Geral será de 2/3 (dois terços) dos número de consorciados, em primeira convocação, e 05 (cinco) consorciados em segunda convocação, 30 (trinta) minutos após.</w:t>
      </w:r>
    </w:p>
    <w:p w:rsidR="00EA48AF" w:rsidRDefault="00EA48AF">
      <w:pPr>
        <w:pStyle w:val="Corpodetexto"/>
        <w:rPr>
          <w:sz w:val="23"/>
        </w:rPr>
      </w:pPr>
    </w:p>
    <w:p w:rsidR="00EA48AF" w:rsidRDefault="00F800AD">
      <w:pPr>
        <w:pStyle w:val="Corpodetexto"/>
        <w:spacing w:line="276" w:lineRule="auto"/>
        <w:ind w:left="113" w:right="114"/>
        <w:jc w:val="both"/>
      </w:pPr>
      <w:r>
        <w:t>§ 1º - As deliberações serão tomadas por maioria simples de votos dos consorciados presentes, excetuando-se os casos de destituição da Diretoria ou Conselho Fiscal, em que será exigida a maioria de 2/3 (dois terços);</w:t>
      </w:r>
    </w:p>
    <w:p w:rsidR="00EA48AF" w:rsidRDefault="00F800AD">
      <w:pPr>
        <w:pStyle w:val="Corpodetexto"/>
        <w:spacing w:line="276" w:lineRule="auto"/>
        <w:ind w:left="113" w:right="120"/>
        <w:jc w:val="both"/>
      </w:pPr>
      <w:r>
        <w:t>§ 2º - Tratando-se de Assembleia Geral Extraordinária, convocada com o fim especial de destituir a Diretoria ou Conselho Fiscal, ou ainda, visando a alteração do Contrato, somente poderá ser instalada em primeira convocação com maioria absoluta dos consorciados, ou em segunda convocação com a presença da 1/3 (um terço).</w:t>
      </w:r>
    </w:p>
    <w:p w:rsidR="00EA48AF" w:rsidRDefault="00F800AD">
      <w:pPr>
        <w:pStyle w:val="Corpodetexto"/>
        <w:spacing w:line="276" w:lineRule="auto"/>
        <w:ind w:left="113" w:right="122"/>
        <w:jc w:val="both"/>
      </w:pPr>
      <w:r>
        <w:t>§ 3º - No caso do parágrafo anterior, tanto em primeira convocação, quanto em segunda, haverá a necessidade do voto concorde de 2/3 dos presentes da Assembleia.</w:t>
      </w:r>
    </w:p>
    <w:p w:rsidR="00EA48AF" w:rsidRDefault="00EA48AF">
      <w:pPr>
        <w:pStyle w:val="Corpodetexto"/>
        <w:spacing w:before="1"/>
        <w:rPr>
          <w:sz w:val="23"/>
        </w:rPr>
      </w:pPr>
    </w:p>
    <w:p w:rsidR="00EA48AF" w:rsidRDefault="00F800AD">
      <w:pPr>
        <w:pStyle w:val="Corpodetexto"/>
        <w:ind w:left="113"/>
      </w:pPr>
      <w:r>
        <w:t>CLÁUSULA VIGÉSIMA SEGUNDA</w:t>
      </w:r>
    </w:p>
    <w:p w:rsidR="00EA48AF" w:rsidRDefault="00EA48AF">
      <w:pPr>
        <w:pStyle w:val="Corpodetexto"/>
        <w:rPr>
          <w:sz w:val="26"/>
        </w:rPr>
      </w:pPr>
    </w:p>
    <w:p w:rsidR="00EA48AF" w:rsidRDefault="00F800AD">
      <w:pPr>
        <w:pStyle w:val="Corpodetexto"/>
        <w:spacing w:line="276" w:lineRule="auto"/>
        <w:ind w:left="113" w:right="116"/>
        <w:jc w:val="both"/>
      </w:pPr>
      <w:r>
        <w:t>A Assembleia será normalmente convocada pelo Presidente, mas se ocorrerem motivos graves, urgentes ou fortuitos, poderá também ser convocada pelo Vice-Presidente, ou ainda por 1/5 (um quinto) dos consorciados em pleno gozo dos direitos, após solicitação não atendida.</w:t>
      </w:r>
    </w:p>
    <w:p w:rsidR="00EA48AF" w:rsidRDefault="00EA48AF">
      <w:pPr>
        <w:pStyle w:val="Corpodetexto"/>
        <w:rPr>
          <w:sz w:val="23"/>
        </w:rPr>
      </w:pPr>
    </w:p>
    <w:p w:rsidR="00EA48AF" w:rsidRDefault="00F800AD">
      <w:pPr>
        <w:pStyle w:val="Corpodetexto"/>
        <w:spacing w:line="276" w:lineRule="auto"/>
        <w:ind w:left="113" w:right="125"/>
        <w:jc w:val="both"/>
      </w:pPr>
      <w:r>
        <w:t>§ 1º - A Assembleia Geral será convocada com antecedência mínima de 48 (quarenta e oito) horas, mediante aviso enviado por qualquer meio hábil;</w:t>
      </w:r>
    </w:p>
    <w:p w:rsidR="00EA48AF" w:rsidRDefault="00F800AD">
      <w:pPr>
        <w:pStyle w:val="Corpodetexto"/>
        <w:spacing w:line="276" w:lineRule="auto"/>
        <w:ind w:left="113" w:right="116"/>
        <w:jc w:val="both"/>
      </w:pPr>
      <w:r>
        <w:t>§ 2º - A Mesa da Assembleia será constituída pelos membros da diretoria e em suas faltas ou impedimentos, pelos membros do Conselho Fiscal;</w:t>
      </w:r>
    </w:p>
    <w:p w:rsidR="00EA48AF" w:rsidRDefault="00F800AD">
      <w:pPr>
        <w:pStyle w:val="Corpodetexto"/>
        <w:spacing w:before="1" w:line="276" w:lineRule="auto"/>
        <w:ind w:left="113" w:right="120"/>
        <w:jc w:val="both"/>
      </w:pPr>
      <w:r>
        <w:t>§ 3º - Quando a Assembleia não tiver sido convocada pelo Presidente, a Mesa será constituída por 03 (três) consorciados, escolhidos na ocasião;</w:t>
      </w:r>
    </w:p>
    <w:p w:rsidR="00EA48AF" w:rsidRDefault="00F800AD">
      <w:pPr>
        <w:pStyle w:val="Corpodetexto"/>
        <w:spacing w:line="276" w:lineRule="auto"/>
        <w:ind w:left="113" w:right="119"/>
        <w:jc w:val="both"/>
      </w:pPr>
      <w:r>
        <w:t>§ 4º - O que ocorrer nas reuniões de Assembleia deverá constar em Ata, aprovada e assinada pelos membros da Diretoria e do Conselho Fiscal presente, por uma comissão de cinco consorciados designados pela Assembleia e ainda por quantos queiram fazer. Só terão direito aos benefícios junto a UMMES os Municípios participantes efetivamente das</w:t>
      </w:r>
      <w:r>
        <w:rPr>
          <w:spacing w:val="-3"/>
        </w:rPr>
        <w:t xml:space="preserve"> </w:t>
      </w:r>
      <w:r>
        <w:t>reuniões</w:t>
      </w:r>
      <w:r>
        <w:rPr>
          <w:spacing w:val="-4"/>
        </w:rPr>
        <w:t xml:space="preserve"> </w:t>
      </w:r>
      <w:r>
        <w:t>e</w:t>
      </w:r>
      <w:r>
        <w:rPr>
          <w:spacing w:val="-2"/>
        </w:rPr>
        <w:t xml:space="preserve"> </w:t>
      </w:r>
      <w:r>
        <w:t>Assembleias,</w:t>
      </w:r>
      <w:r>
        <w:rPr>
          <w:spacing w:val="-3"/>
        </w:rPr>
        <w:t xml:space="preserve"> </w:t>
      </w:r>
      <w:r>
        <w:t>ou</w:t>
      </w:r>
      <w:r>
        <w:rPr>
          <w:spacing w:val="-2"/>
        </w:rPr>
        <w:t xml:space="preserve"> </w:t>
      </w:r>
      <w:r>
        <w:t>que</w:t>
      </w:r>
      <w:r>
        <w:rPr>
          <w:spacing w:val="-2"/>
        </w:rPr>
        <w:t xml:space="preserve"> </w:t>
      </w:r>
      <w:r>
        <w:t>tenham</w:t>
      </w:r>
      <w:r>
        <w:rPr>
          <w:spacing w:val="-2"/>
        </w:rPr>
        <w:t xml:space="preserve"> </w:t>
      </w:r>
      <w:r>
        <w:t>justificado</w:t>
      </w:r>
      <w:r>
        <w:rPr>
          <w:spacing w:val="-4"/>
        </w:rPr>
        <w:t xml:space="preserve"> </w:t>
      </w:r>
      <w:r>
        <w:t>suas faltas,</w:t>
      </w:r>
      <w:r>
        <w:rPr>
          <w:spacing w:val="-2"/>
        </w:rPr>
        <w:t xml:space="preserve"> </w:t>
      </w:r>
      <w:r>
        <w:t>e</w:t>
      </w:r>
      <w:r>
        <w:rPr>
          <w:spacing w:val="-2"/>
        </w:rPr>
        <w:t xml:space="preserve"> </w:t>
      </w:r>
      <w:r>
        <w:t>que</w:t>
      </w:r>
      <w:r>
        <w:rPr>
          <w:spacing w:val="-3"/>
        </w:rPr>
        <w:t xml:space="preserve"> </w:t>
      </w:r>
      <w:r>
        <w:t>estejam</w:t>
      </w:r>
      <w:r>
        <w:rPr>
          <w:spacing w:val="-2"/>
        </w:rPr>
        <w:t xml:space="preserve"> </w:t>
      </w:r>
      <w:r>
        <w:t>em</w:t>
      </w:r>
      <w:r>
        <w:rPr>
          <w:spacing w:val="-2"/>
        </w:rPr>
        <w:t xml:space="preserve"> </w:t>
      </w:r>
      <w:r>
        <w:t>dia com</w:t>
      </w:r>
      <w:r>
        <w:rPr>
          <w:spacing w:val="-2"/>
        </w:rPr>
        <w:t xml:space="preserve"> </w:t>
      </w:r>
      <w:r>
        <w:t>as</w:t>
      </w:r>
      <w:r>
        <w:rPr>
          <w:spacing w:val="-3"/>
        </w:rPr>
        <w:t xml:space="preserve"> </w:t>
      </w:r>
      <w:r>
        <w:t>obrigações</w:t>
      </w:r>
      <w:r>
        <w:rPr>
          <w:spacing w:val="-4"/>
        </w:rPr>
        <w:t xml:space="preserve"> </w:t>
      </w:r>
      <w:r>
        <w:t>financeiras.</w:t>
      </w:r>
    </w:p>
    <w:p w:rsidR="00EA48AF" w:rsidRDefault="00EA48AF">
      <w:pPr>
        <w:pStyle w:val="Corpodetexto"/>
        <w:rPr>
          <w:sz w:val="23"/>
        </w:rPr>
      </w:pPr>
    </w:p>
    <w:p w:rsidR="00EA48AF" w:rsidRDefault="00F800AD">
      <w:pPr>
        <w:pStyle w:val="Corpodetexto"/>
        <w:spacing w:line="549" w:lineRule="auto"/>
        <w:ind w:left="113" w:right="6557"/>
      </w:pPr>
      <w:r>
        <w:t>TÍTULO VI – DA SECRETARIA EXECUTIVA CLÁUSULA VIGÉSIMA TERCEIRA</w:t>
      </w:r>
    </w:p>
    <w:p w:rsidR="00EA48AF" w:rsidRDefault="00EA48AF">
      <w:pPr>
        <w:spacing w:line="549" w:lineRule="auto"/>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line="276" w:lineRule="auto"/>
        <w:ind w:left="113" w:right="119"/>
        <w:jc w:val="both"/>
      </w:pPr>
      <w:r>
        <w:t>A Secretaria Executiva é considerado órgão político, de hierarquia superior e subordinada somente à Diretoria Executiva, destinada ao auxílio na administração e gestão da UMMES, dirigida por um Secretário Executivo, cujo cargo será de provimento em comissão, com requisitos definidos no Regimento</w:t>
      </w:r>
      <w:r>
        <w:rPr>
          <w:spacing w:val="-2"/>
        </w:rPr>
        <w:t xml:space="preserve"> </w:t>
      </w:r>
      <w:r>
        <w:t>Interno.</w:t>
      </w:r>
    </w:p>
    <w:p w:rsidR="00EA48AF" w:rsidRDefault="00EA48AF">
      <w:pPr>
        <w:pStyle w:val="Corpodetexto"/>
      </w:pPr>
    </w:p>
    <w:p w:rsidR="00EA48AF" w:rsidRDefault="00EA48AF">
      <w:pPr>
        <w:pStyle w:val="Corpodetexto"/>
        <w:rPr>
          <w:sz w:val="26"/>
        </w:rPr>
      </w:pPr>
    </w:p>
    <w:p w:rsidR="00EA48AF" w:rsidRDefault="00F800AD">
      <w:pPr>
        <w:pStyle w:val="Corpodetexto"/>
        <w:spacing w:before="1"/>
        <w:ind w:left="113"/>
      </w:pPr>
      <w:r>
        <w:t>CAPÍTULO V</w:t>
      </w:r>
    </w:p>
    <w:p w:rsidR="00EA48AF" w:rsidRDefault="00F800AD">
      <w:pPr>
        <w:pStyle w:val="Corpodetexto"/>
        <w:spacing w:before="36"/>
        <w:ind w:left="113"/>
      </w:pPr>
      <w:r>
        <w:t>DA PARTICIPAÇÃO DE EMPRESAS PÚBLICAS, PRIVADAS E DE ECONOMIA MISTA</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CLÁUSULA VIGÉSIMA QUARTA</w:t>
      </w:r>
    </w:p>
    <w:p w:rsidR="00EA48AF" w:rsidRDefault="00EA48AF">
      <w:pPr>
        <w:pStyle w:val="Corpodetexto"/>
        <w:spacing w:before="1"/>
        <w:rPr>
          <w:sz w:val="26"/>
        </w:rPr>
      </w:pPr>
    </w:p>
    <w:p w:rsidR="00EA48AF" w:rsidRDefault="00F800AD">
      <w:pPr>
        <w:pStyle w:val="Corpodetexto"/>
        <w:spacing w:line="276" w:lineRule="auto"/>
        <w:ind w:left="113" w:right="122"/>
        <w:jc w:val="both"/>
      </w:pPr>
      <w:r>
        <w:t>É facultada a participação de empresas públicas, privadas e de economia mista na União dos Municípios da Média Sorocabana – UMMES a qualquer momento e a critério da Diretoria Executiva, o que se fará por termo de adesão firmado pelo Presidente da Diretoria Executiva e pelos representantes oficiais das empresas que desejarem participar;</w:t>
      </w:r>
    </w:p>
    <w:p w:rsidR="00EA48AF" w:rsidRDefault="00EA48AF">
      <w:pPr>
        <w:pStyle w:val="Corpodetexto"/>
        <w:rPr>
          <w:sz w:val="23"/>
        </w:rPr>
      </w:pPr>
    </w:p>
    <w:p w:rsidR="00EA48AF" w:rsidRDefault="00F800AD">
      <w:pPr>
        <w:pStyle w:val="Corpodetexto"/>
        <w:spacing w:line="276" w:lineRule="auto"/>
        <w:ind w:left="113" w:right="114"/>
        <w:jc w:val="both"/>
      </w:pPr>
      <w:r>
        <w:t>§ 1º - As empresas participantes poderão tomar assento nas Assembleias da UMMES, respeitando-se os seguintes critérios:</w:t>
      </w:r>
    </w:p>
    <w:p w:rsidR="00EA48AF" w:rsidRDefault="00EA48AF">
      <w:pPr>
        <w:pStyle w:val="Corpodetexto"/>
        <w:rPr>
          <w:sz w:val="23"/>
        </w:rPr>
      </w:pPr>
    </w:p>
    <w:p w:rsidR="00EA48AF" w:rsidRDefault="00F800AD">
      <w:pPr>
        <w:pStyle w:val="PargrafodaLista"/>
        <w:numPr>
          <w:ilvl w:val="0"/>
          <w:numId w:val="3"/>
        </w:numPr>
        <w:tabs>
          <w:tab w:val="left" w:pos="282"/>
        </w:tabs>
        <w:spacing w:line="276" w:lineRule="auto"/>
        <w:ind w:right="125" w:firstLine="0"/>
        <w:rPr>
          <w:sz w:val="20"/>
        </w:rPr>
      </w:pPr>
      <w:r>
        <w:rPr>
          <w:sz w:val="20"/>
        </w:rPr>
        <w:t>Os representantes das empresas serão inelegíveis aos cargos da Diretoria Executiva e do Conselho Fiscal, que serão exclusivos dos Prefeitos dos municípios</w:t>
      </w:r>
      <w:r>
        <w:rPr>
          <w:spacing w:val="-9"/>
          <w:sz w:val="20"/>
        </w:rPr>
        <w:t xml:space="preserve"> </w:t>
      </w:r>
      <w:r>
        <w:rPr>
          <w:sz w:val="20"/>
        </w:rPr>
        <w:t>consorciados;</w:t>
      </w:r>
    </w:p>
    <w:p w:rsidR="00EA48AF" w:rsidRDefault="00F800AD">
      <w:pPr>
        <w:pStyle w:val="PargrafodaLista"/>
        <w:numPr>
          <w:ilvl w:val="0"/>
          <w:numId w:val="3"/>
        </w:numPr>
        <w:tabs>
          <w:tab w:val="left" w:pos="315"/>
        </w:tabs>
        <w:ind w:left="314" w:hanging="202"/>
        <w:rPr>
          <w:sz w:val="20"/>
        </w:rPr>
      </w:pPr>
      <w:r>
        <w:rPr>
          <w:sz w:val="20"/>
        </w:rPr>
        <w:t>Cada empresa contribuirá com um quota mensal, aprovada em</w:t>
      </w:r>
      <w:r>
        <w:rPr>
          <w:spacing w:val="-5"/>
          <w:sz w:val="20"/>
        </w:rPr>
        <w:t xml:space="preserve"> </w:t>
      </w:r>
      <w:r>
        <w:rPr>
          <w:sz w:val="20"/>
        </w:rPr>
        <w:t>Assembleia.</w:t>
      </w:r>
    </w:p>
    <w:p w:rsidR="00EA48AF" w:rsidRDefault="00EA48AF">
      <w:pPr>
        <w:pStyle w:val="Corpodetexto"/>
      </w:pPr>
    </w:p>
    <w:p w:rsidR="00EA48AF" w:rsidRDefault="00EA48AF">
      <w:pPr>
        <w:pStyle w:val="Corpodetexto"/>
        <w:spacing w:before="1"/>
        <w:rPr>
          <w:sz w:val="29"/>
        </w:rPr>
      </w:pPr>
    </w:p>
    <w:p w:rsidR="00EA48AF" w:rsidRDefault="00F800AD">
      <w:pPr>
        <w:pStyle w:val="Corpodetexto"/>
        <w:ind w:left="113"/>
      </w:pPr>
      <w:r>
        <w:t>CAPÍTULO VI</w:t>
      </w:r>
    </w:p>
    <w:p w:rsidR="00EA48AF" w:rsidRDefault="00F800AD">
      <w:pPr>
        <w:pStyle w:val="Corpodetexto"/>
        <w:spacing w:before="37"/>
        <w:ind w:left="113"/>
      </w:pPr>
      <w:r>
        <w:t>DO PROCESSO ELEITORAL</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CLAUSULA VIGÉSIMA QUINTA</w:t>
      </w:r>
    </w:p>
    <w:p w:rsidR="00EA48AF" w:rsidRDefault="00EA48AF">
      <w:pPr>
        <w:pStyle w:val="Corpodetexto"/>
        <w:rPr>
          <w:sz w:val="26"/>
        </w:rPr>
      </w:pPr>
    </w:p>
    <w:p w:rsidR="00EA48AF" w:rsidRDefault="00F800AD">
      <w:pPr>
        <w:pStyle w:val="Corpodetexto"/>
        <w:spacing w:line="276" w:lineRule="auto"/>
        <w:ind w:left="113" w:right="122"/>
        <w:jc w:val="both"/>
      </w:pPr>
      <w:r>
        <w:t>As eleições gerais para os cargos eletivos serão realizadas a cada 01 (um) ano, sempre na primeira quinzena do mês de janeiro, e a posse será processada na mesma reunião, após a apuração dos votos, sendo que cada Município terá direito a um voto, exercido pelo</w:t>
      </w:r>
      <w:r>
        <w:rPr>
          <w:spacing w:val="-7"/>
        </w:rPr>
        <w:t xml:space="preserve"> </w:t>
      </w:r>
      <w:r>
        <w:t>Prefeito.</w:t>
      </w:r>
    </w:p>
    <w:p w:rsidR="00EA48AF" w:rsidRDefault="00EA48AF">
      <w:pPr>
        <w:pStyle w:val="Corpodetexto"/>
        <w:rPr>
          <w:sz w:val="23"/>
        </w:rPr>
      </w:pPr>
    </w:p>
    <w:p w:rsidR="00EA48AF" w:rsidRDefault="00F800AD">
      <w:pPr>
        <w:pStyle w:val="Corpodetexto"/>
        <w:ind w:left="113"/>
        <w:jc w:val="both"/>
      </w:pPr>
      <w:r>
        <w:t>§ 1º – A votação se dará por aclamação, salvo disposição regulamentar em contrário;</w:t>
      </w:r>
    </w:p>
    <w:p w:rsidR="00EA48AF" w:rsidRDefault="00F800AD">
      <w:pPr>
        <w:pStyle w:val="Corpodetexto"/>
        <w:spacing w:before="37"/>
        <w:ind w:left="113"/>
        <w:jc w:val="both"/>
      </w:pPr>
      <w:r>
        <w:t>§ 2º - As regras do processo eleitoral serão definidas pelo Regimento Interno ou outro ato normativo.</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CAPÍTULO VII</w:t>
      </w:r>
    </w:p>
    <w:p w:rsidR="00EA48AF" w:rsidRDefault="00F800AD">
      <w:pPr>
        <w:pStyle w:val="Corpodetexto"/>
        <w:spacing w:before="37"/>
        <w:ind w:left="113"/>
      </w:pPr>
      <w:r>
        <w:t>DA CONTABILIDADE E FINANCEIRO</w:t>
      </w:r>
    </w:p>
    <w:p w:rsidR="00EA48AF" w:rsidRDefault="00EA48AF">
      <w:pPr>
        <w:pStyle w:val="Corpodetexto"/>
      </w:pPr>
    </w:p>
    <w:p w:rsidR="00EA48AF" w:rsidRDefault="00EA48AF">
      <w:pPr>
        <w:pStyle w:val="Corpodetexto"/>
        <w:rPr>
          <w:sz w:val="29"/>
        </w:rPr>
      </w:pPr>
    </w:p>
    <w:p w:rsidR="00EA48AF" w:rsidRDefault="00F800AD">
      <w:pPr>
        <w:pStyle w:val="Corpodetexto"/>
        <w:ind w:left="113"/>
      </w:pPr>
      <w:r>
        <w:t>CLÁUSULA VIGÉSIMA SEXTA</w:t>
      </w:r>
    </w:p>
    <w:p w:rsidR="00EA48AF" w:rsidRDefault="00EA48AF">
      <w:pPr>
        <w:pStyle w:val="Corpodetexto"/>
        <w:rPr>
          <w:sz w:val="26"/>
        </w:rPr>
      </w:pPr>
    </w:p>
    <w:p w:rsidR="00EA48AF" w:rsidRDefault="00F800AD">
      <w:pPr>
        <w:pStyle w:val="Corpodetexto"/>
        <w:spacing w:line="276" w:lineRule="auto"/>
        <w:ind w:left="113" w:right="113"/>
        <w:jc w:val="both"/>
      </w:pPr>
      <w:r>
        <w:t>A UMMES adotará sistema de contabilidade pública conforme Art. 20 da Lei 11.107/2005 e observará, no que couber, à legislação pertinente aplicável à administração pública, inclusive no tocante à Lei de Licitações (Lei 8.666/1993) e Lei de Responsabilidade Fiscal (Lei Fed. 101/2000), primando pelo devido planejamento de suas atividades.</w:t>
      </w:r>
    </w:p>
    <w:p w:rsidR="00EA48AF" w:rsidRDefault="00EA48AF">
      <w:pPr>
        <w:spacing w:line="276" w:lineRule="auto"/>
        <w:jc w:val="both"/>
        <w:sectPr w:rsidR="00EA48AF">
          <w:pgSz w:w="11910" w:h="16840"/>
          <w:pgMar w:top="1660" w:right="1020" w:bottom="1180" w:left="1020" w:header="566" w:footer="996" w:gutter="0"/>
          <w:cols w:space="720"/>
        </w:sectPr>
      </w:pPr>
    </w:p>
    <w:p w:rsidR="00EA48AF" w:rsidRDefault="00EA48AF">
      <w:pPr>
        <w:pStyle w:val="Corpodetexto"/>
        <w:spacing w:before="10"/>
        <w:rPr>
          <w:sz w:val="27"/>
        </w:rPr>
      </w:pPr>
    </w:p>
    <w:p w:rsidR="00EA48AF" w:rsidRDefault="00F800AD">
      <w:pPr>
        <w:pStyle w:val="Corpodetexto"/>
        <w:spacing w:before="59" w:line="276" w:lineRule="auto"/>
        <w:ind w:left="113" w:right="121"/>
        <w:jc w:val="both"/>
      </w:pPr>
      <w:r>
        <w:t>§ 1º – A constituição do consórcio público, na forma da Lei Fed. Nº 11.107/2005 e do Decreto Fed. Nº 6.017/2007, produzirá seus efeitos contábeis e financeiros a partir da data de assinatura deste Contrato de Consórcio Público e da constituição da pessoa jurídica de suporte.</w:t>
      </w:r>
    </w:p>
    <w:p w:rsidR="00EA48AF" w:rsidRDefault="00EA48AF">
      <w:pPr>
        <w:pStyle w:val="Corpodetexto"/>
      </w:pPr>
    </w:p>
    <w:p w:rsidR="00EA48AF" w:rsidRDefault="00EA48AF">
      <w:pPr>
        <w:pStyle w:val="Corpodetexto"/>
      </w:pPr>
    </w:p>
    <w:p w:rsidR="00EA48AF" w:rsidRDefault="00EA48AF">
      <w:pPr>
        <w:pStyle w:val="Corpodetexto"/>
        <w:rPr>
          <w:sz w:val="29"/>
        </w:rPr>
      </w:pPr>
    </w:p>
    <w:p w:rsidR="00EA48AF" w:rsidRDefault="00F800AD">
      <w:pPr>
        <w:pStyle w:val="Corpodetexto"/>
        <w:spacing w:before="1" w:line="276" w:lineRule="auto"/>
        <w:ind w:left="113" w:right="8323"/>
      </w:pPr>
      <w:r>
        <w:t>CAPÍTULO VIII DOS LIVROS</w:t>
      </w:r>
    </w:p>
    <w:p w:rsidR="00EA48AF" w:rsidRDefault="00EA48AF">
      <w:pPr>
        <w:pStyle w:val="Corpodetexto"/>
      </w:pPr>
    </w:p>
    <w:p w:rsidR="00EA48AF" w:rsidRDefault="00EA48AF">
      <w:pPr>
        <w:pStyle w:val="Corpodetexto"/>
        <w:rPr>
          <w:sz w:val="26"/>
        </w:rPr>
      </w:pPr>
    </w:p>
    <w:p w:rsidR="00EA48AF" w:rsidRDefault="00F800AD">
      <w:pPr>
        <w:pStyle w:val="Corpodetexto"/>
        <w:ind w:left="113"/>
      </w:pPr>
      <w:r>
        <w:t>CLÁUSULA VIGÉSIMA SÉTIMA</w:t>
      </w:r>
    </w:p>
    <w:p w:rsidR="00EA48AF" w:rsidRDefault="00EA48AF">
      <w:pPr>
        <w:pStyle w:val="Corpodetexto"/>
        <w:rPr>
          <w:sz w:val="26"/>
        </w:rPr>
      </w:pPr>
    </w:p>
    <w:p w:rsidR="00EA48AF" w:rsidRDefault="00F800AD">
      <w:pPr>
        <w:pStyle w:val="Corpodetexto"/>
        <w:ind w:left="113"/>
        <w:jc w:val="both"/>
      </w:pPr>
      <w:r>
        <w:t>A UMMES deverá ter em seus arquivos:</w:t>
      </w:r>
    </w:p>
    <w:p w:rsidR="00EA48AF" w:rsidRDefault="00EA48AF">
      <w:pPr>
        <w:pStyle w:val="Corpodetexto"/>
        <w:rPr>
          <w:sz w:val="26"/>
        </w:rPr>
      </w:pPr>
    </w:p>
    <w:p w:rsidR="00EA48AF" w:rsidRDefault="00F800AD">
      <w:pPr>
        <w:pStyle w:val="PargrafodaLista"/>
        <w:numPr>
          <w:ilvl w:val="0"/>
          <w:numId w:val="2"/>
        </w:numPr>
        <w:tabs>
          <w:tab w:val="left" w:pos="267"/>
        </w:tabs>
        <w:spacing w:before="1"/>
        <w:rPr>
          <w:sz w:val="20"/>
        </w:rPr>
      </w:pPr>
      <w:r>
        <w:rPr>
          <w:sz w:val="20"/>
        </w:rPr>
        <w:t>Livro de Atas de Reuniões com a</w:t>
      </w:r>
      <w:r>
        <w:rPr>
          <w:spacing w:val="-5"/>
          <w:sz w:val="20"/>
        </w:rPr>
        <w:t xml:space="preserve"> </w:t>
      </w:r>
      <w:r>
        <w:rPr>
          <w:sz w:val="20"/>
        </w:rPr>
        <w:t>Diretoria;</w:t>
      </w:r>
    </w:p>
    <w:p w:rsidR="00EA48AF" w:rsidRDefault="00F800AD">
      <w:pPr>
        <w:pStyle w:val="PargrafodaLista"/>
        <w:numPr>
          <w:ilvl w:val="0"/>
          <w:numId w:val="2"/>
        </w:numPr>
        <w:tabs>
          <w:tab w:val="left" w:pos="315"/>
        </w:tabs>
        <w:spacing w:before="36"/>
        <w:ind w:left="314" w:hanging="202"/>
        <w:rPr>
          <w:sz w:val="20"/>
        </w:rPr>
      </w:pPr>
      <w:r>
        <w:rPr>
          <w:sz w:val="20"/>
        </w:rPr>
        <w:t>Livro de Atas de Reuniões do Conselho</w:t>
      </w:r>
      <w:r>
        <w:rPr>
          <w:spacing w:val="-8"/>
          <w:sz w:val="20"/>
        </w:rPr>
        <w:t xml:space="preserve"> </w:t>
      </w:r>
      <w:r>
        <w:rPr>
          <w:sz w:val="20"/>
        </w:rPr>
        <w:t>Fiscal;</w:t>
      </w:r>
    </w:p>
    <w:p w:rsidR="00EA48AF" w:rsidRDefault="00F800AD">
      <w:pPr>
        <w:pStyle w:val="PargrafodaLista"/>
        <w:numPr>
          <w:ilvl w:val="0"/>
          <w:numId w:val="2"/>
        </w:numPr>
        <w:tabs>
          <w:tab w:val="left" w:pos="363"/>
        </w:tabs>
        <w:spacing w:before="37"/>
        <w:ind w:left="362" w:hanging="250"/>
        <w:rPr>
          <w:sz w:val="20"/>
        </w:rPr>
      </w:pPr>
      <w:r>
        <w:rPr>
          <w:sz w:val="20"/>
        </w:rPr>
        <w:t>Livro de Atas da Assembleia</w:t>
      </w:r>
      <w:r>
        <w:rPr>
          <w:spacing w:val="-4"/>
          <w:sz w:val="20"/>
        </w:rPr>
        <w:t xml:space="preserve"> </w:t>
      </w:r>
      <w:r>
        <w:rPr>
          <w:sz w:val="20"/>
        </w:rPr>
        <w:t>Geral;</w:t>
      </w:r>
    </w:p>
    <w:p w:rsidR="00EA48AF" w:rsidRDefault="00F800AD">
      <w:pPr>
        <w:pStyle w:val="PargrafodaLista"/>
        <w:numPr>
          <w:ilvl w:val="0"/>
          <w:numId w:val="2"/>
        </w:numPr>
        <w:tabs>
          <w:tab w:val="left" w:pos="425"/>
        </w:tabs>
        <w:spacing w:before="37" w:line="276" w:lineRule="auto"/>
        <w:ind w:left="113" w:right="119" w:firstLine="0"/>
        <w:rPr>
          <w:sz w:val="20"/>
        </w:rPr>
      </w:pPr>
      <w:r>
        <w:rPr>
          <w:sz w:val="20"/>
        </w:rPr>
        <w:t>Outros livros, sejam eles fiscais, contáveis, administrativos, exigidos pela lei, regimento interno ou outro ato normativo</w:t>
      </w:r>
    </w:p>
    <w:p w:rsidR="00EA48AF" w:rsidRDefault="00EA48AF">
      <w:pPr>
        <w:pStyle w:val="Corpodetexto"/>
      </w:pPr>
    </w:p>
    <w:p w:rsidR="00EA48AF" w:rsidRDefault="00EA48AF">
      <w:pPr>
        <w:pStyle w:val="Corpodetexto"/>
        <w:rPr>
          <w:sz w:val="26"/>
        </w:rPr>
      </w:pPr>
    </w:p>
    <w:p w:rsidR="00EA48AF" w:rsidRDefault="00F800AD">
      <w:pPr>
        <w:pStyle w:val="Corpodetexto"/>
        <w:ind w:left="113"/>
      </w:pPr>
      <w:r>
        <w:t>CAPÍTULO IX</w:t>
      </w:r>
    </w:p>
    <w:p w:rsidR="00EA48AF" w:rsidRDefault="00F800AD">
      <w:pPr>
        <w:pStyle w:val="Corpodetexto"/>
        <w:spacing w:before="36"/>
        <w:ind w:left="113"/>
      </w:pPr>
      <w:r>
        <w:t>DA DISSOLUÇÃO</w:t>
      </w:r>
    </w:p>
    <w:p w:rsidR="00EA48AF" w:rsidRDefault="00EA48AF">
      <w:pPr>
        <w:pStyle w:val="Corpodetexto"/>
      </w:pPr>
    </w:p>
    <w:p w:rsidR="00EA48AF" w:rsidRDefault="00EA48AF">
      <w:pPr>
        <w:pStyle w:val="Corpodetexto"/>
        <w:spacing w:before="1"/>
        <w:rPr>
          <w:sz w:val="29"/>
        </w:rPr>
      </w:pPr>
    </w:p>
    <w:p w:rsidR="00EA48AF" w:rsidRDefault="00F800AD">
      <w:pPr>
        <w:pStyle w:val="Corpodetexto"/>
        <w:ind w:left="113"/>
      </w:pPr>
      <w:r>
        <w:t>CLÁUSULA VIGÉSIMA OITAVA</w:t>
      </w:r>
    </w:p>
    <w:p w:rsidR="00EA48AF" w:rsidRDefault="00EA48AF">
      <w:pPr>
        <w:pStyle w:val="Corpodetexto"/>
        <w:rPr>
          <w:sz w:val="26"/>
        </w:rPr>
      </w:pPr>
    </w:p>
    <w:p w:rsidR="00EA48AF" w:rsidRDefault="00F800AD">
      <w:pPr>
        <w:pStyle w:val="Corpodetexto"/>
        <w:spacing w:line="276" w:lineRule="auto"/>
        <w:ind w:left="113" w:right="113"/>
        <w:jc w:val="both"/>
      </w:pPr>
      <w:r>
        <w:t>A UMMES será dissolvida por vontade manifestada em Assembleia Geral Extraordinária, expressamente convocada  para este fim, com voto de, no mínimo, 2/3 (dois terços) de seus</w:t>
      </w:r>
      <w:r>
        <w:rPr>
          <w:spacing w:val="-12"/>
        </w:rPr>
        <w:t xml:space="preserve"> </w:t>
      </w:r>
      <w:r>
        <w:t>membros.</w:t>
      </w:r>
    </w:p>
    <w:p w:rsidR="00EA48AF" w:rsidRDefault="00EA48AF">
      <w:pPr>
        <w:pStyle w:val="Corpodetexto"/>
        <w:rPr>
          <w:sz w:val="23"/>
        </w:rPr>
      </w:pPr>
    </w:p>
    <w:p w:rsidR="00EA48AF" w:rsidRDefault="00F800AD">
      <w:pPr>
        <w:pStyle w:val="Corpodetexto"/>
        <w:ind w:left="113"/>
        <w:jc w:val="both"/>
      </w:pPr>
      <w:r>
        <w:t>§1° – Em caso de extinção:</w:t>
      </w:r>
    </w:p>
    <w:p w:rsidR="00EA48AF" w:rsidRDefault="00EA48AF">
      <w:pPr>
        <w:pStyle w:val="Corpodetexto"/>
        <w:rPr>
          <w:sz w:val="26"/>
        </w:rPr>
      </w:pPr>
    </w:p>
    <w:p w:rsidR="00EA48AF" w:rsidRDefault="00F800AD">
      <w:pPr>
        <w:pStyle w:val="PargrafodaLista"/>
        <w:numPr>
          <w:ilvl w:val="0"/>
          <w:numId w:val="1"/>
        </w:numPr>
        <w:tabs>
          <w:tab w:val="left" w:pos="217"/>
        </w:tabs>
        <w:spacing w:line="276" w:lineRule="auto"/>
        <w:ind w:right="120" w:firstLine="0"/>
        <w:jc w:val="both"/>
        <w:rPr>
          <w:sz w:val="20"/>
        </w:rPr>
      </w:pPr>
      <w:r>
        <w:rPr>
          <w:sz w:val="20"/>
        </w:rPr>
        <w:t>– os bens, direitos, encargos e obrigações decorrentes da gestão associada de serviços públicos custeados por tarifas ou outra espécie de preço público serão atribuídos aos titulares dos respectivos</w:t>
      </w:r>
      <w:r>
        <w:rPr>
          <w:spacing w:val="-17"/>
          <w:sz w:val="20"/>
        </w:rPr>
        <w:t xml:space="preserve"> </w:t>
      </w:r>
      <w:r>
        <w:rPr>
          <w:sz w:val="20"/>
        </w:rPr>
        <w:t>serviços;</w:t>
      </w:r>
    </w:p>
    <w:p w:rsidR="00EA48AF" w:rsidRDefault="00F800AD">
      <w:pPr>
        <w:pStyle w:val="PargrafodaLista"/>
        <w:numPr>
          <w:ilvl w:val="0"/>
          <w:numId w:val="1"/>
        </w:numPr>
        <w:tabs>
          <w:tab w:val="left" w:pos="311"/>
        </w:tabs>
        <w:spacing w:line="276" w:lineRule="auto"/>
        <w:ind w:right="112" w:firstLine="0"/>
        <w:jc w:val="both"/>
        <w:rPr>
          <w:sz w:val="20"/>
        </w:rPr>
      </w:pPr>
      <w:r>
        <w:rPr>
          <w:sz w:val="20"/>
        </w:rPr>
        <w:t>– até que haja decisão que indique os responsáveis por cada obrigação, os entes consorciados responderão solidariamente pelas obrigações remanescentes do consórcio, garantido o direito de regresso em face dos entes beneficiados ou dos que deram causa à</w:t>
      </w:r>
      <w:r>
        <w:rPr>
          <w:spacing w:val="-3"/>
          <w:sz w:val="20"/>
        </w:rPr>
        <w:t xml:space="preserve"> </w:t>
      </w:r>
      <w:r>
        <w:rPr>
          <w:sz w:val="20"/>
        </w:rPr>
        <w:t>obrigação.</w:t>
      </w:r>
    </w:p>
    <w:p w:rsidR="00EA48AF" w:rsidRDefault="00F800AD">
      <w:pPr>
        <w:pStyle w:val="Corpodetexto"/>
        <w:spacing w:before="1" w:line="276" w:lineRule="auto"/>
        <w:ind w:left="113" w:right="124"/>
        <w:jc w:val="both"/>
      </w:pPr>
      <w:r>
        <w:t>§ 2° - Com a extinção, o pessoal cedido a UMMES retornará aos seus órgãos de origem e constituirá justo motivo para que os empregados públicos da UMMES tenham automaticamente rescindidos os seus contratos de trabalho.</w:t>
      </w:r>
    </w:p>
    <w:p w:rsidR="00EA48AF" w:rsidRDefault="00EA48AF">
      <w:pPr>
        <w:pStyle w:val="Corpodetexto"/>
        <w:rPr>
          <w:sz w:val="23"/>
        </w:rPr>
      </w:pPr>
    </w:p>
    <w:p w:rsidR="00EA48AF" w:rsidRDefault="00F800AD">
      <w:pPr>
        <w:pStyle w:val="Corpodetexto"/>
        <w:ind w:left="113"/>
      </w:pPr>
      <w:r>
        <w:t>CAPÍTULO X</w:t>
      </w:r>
    </w:p>
    <w:p w:rsidR="00EA48AF" w:rsidRDefault="00F800AD">
      <w:pPr>
        <w:pStyle w:val="Corpodetexto"/>
        <w:spacing w:before="37" w:line="552" w:lineRule="auto"/>
        <w:ind w:left="113" w:right="6974"/>
      </w:pPr>
      <w:r>
        <w:t>DAS DISPOSIÇÕES GERAIS CLÁUSULA VIGÉSIMA NONA</w:t>
      </w:r>
    </w:p>
    <w:p w:rsidR="00EA48AF" w:rsidRDefault="00F800AD">
      <w:pPr>
        <w:pStyle w:val="Corpodetexto"/>
        <w:spacing w:line="276" w:lineRule="auto"/>
        <w:ind w:left="113" w:right="121"/>
        <w:jc w:val="both"/>
      </w:pPr>
      <w:r>
        <w:t>É vedada a remuneração dos cargos da Diretoria e do Conselho Fiscal, bonificações ou vantagens a dirigentes consorciados, sob qualquer pretexto.</w:t>
      </w:r>
    </w:p>
    <w:p w:rsidR="00EA48AF" w:rsidRDefault="00EA48AF">
      <w:pPr>
        <w:spacing w:line="276" w:lineRule="auto"/>
        <w:jc w:val="both"/>
        <w:sectPr w:rsidR="00EA48AF">
          <w:pgSz w:w="11910" w:h="16840"/>
          <w:pgMar w:top="1660" w:right="1020" w:bottom="1180" w:left="1020" w:header="566" w:footer="996" w:gutter="0"/>
          <w:cols w:space="720"/>
        </w:sectPr>
      </w:pPr>
    </w:p>
    <w:p w:rsidR="00EA48AF" w:rsidRDefault="00EA48AF">
      <w:pPr>
        <w:pStyle w:val="Corpodetexto"/>
      </w:pPr>
    </w:p>
    <w:p w:rsidR="00EA48AF" w:rsidRDefault="00EA48AF">
      <w:pPr>
        <w:pStyle w:val="Corpodetexto"/>
      </w:pPr>
    </w:p>
    <w:p w:rsidR="00EA48AF" w:rsidRDefault="00EA48AF">
      <w:pPr>
        <w:pStyle w:val="Corpodetexto"/>
        <w:spacing w:before="8"/>
        <w:rPr>
          <w:sz w:val="15"/>
        </w:rPr>
      </w:pPr>
    </w:p>
    <w:p w:rsidR="00EA48AF" w:rsidRDefault="00F800AD">
      <w:pPr>
        <w:pStyle w:val="Corpodetexto"/>
        <w:ind w:left="113"/>
      </w:pPr>
      <w:r>
        <w:t>CLAUSULA TRIGÉSIMA</w:t>
      </w:r>
    </w:p>
    <w:p w:rsidR="00EA48AF" w:rsidRDefault="00EA48AF">
      <w:pPr>
        <w:pStyle w:val="Corpodetexto"/>
        <w:rPr>
          <w:sz w:val="26"/>
        </w:rPr>
      </w:pPr>
    </w:p>
    <w:p w:rsidR="00EA48AF" w:rsidRDefault="00F800AD">
      <w:pPr>
        <w:pStyle w:val="Corpodetexto"/>
        <w:spacing w:before="1" w:line="276" w:lineRule="auto"/>
        <w:ind w:left="113" w:right="119"/>
        <w:jc w:val="both"/>
      </w:pPr>
      <w:r>
        <w:t>A UMMES, obedecendo ao princípio da publicidade, publicará em jornal de circulação regional as decisões que digam respeito a terceiros e as de natureza orçamentária, financeira, contratual e de pessoal, inclusive as que digam respeito à admissão de pessoal, bem como permitirá o acesso aos documentos que produzir, salvo, nos termos da lei, os considerados sigilosos por prévia e motivada decisão.</w:t>
      </w:r>
    </w:p>
    <w:p w:rsidR="00EA48AF" w:rsidRDefault="00EA48AF">
      <w:pPr>
        <w:pStyle w:val="Corpodetexto"/>
        <w:rPr>
          <w:sz w:val="23"/>
        </w:rPr>
      </w:pPr>
    </w:p>
    <w:p w:rsidR="00EA48AF" w:rsidRDefault="00F800AD">
      <w:pPr>
        <w:pStyle w:val="Corpodetexto"/>
        <w:ind w:left="113"/>
      </w:pPr>
      <w:r>
        <w:t>CLÁUSULA TRIGÉSIMA PRIMEIRA</w:t>
      </w:r>
    </w:p>
    <w:p w:rsidR="00EA48AF" w:rsidRDefault="00EA48AF">
      <w:pPr>
        <w:pStyle w:val="Corpodetexto"/>
        <w:rPr>
          <w:sz w:val="26"/>
        </w:rPr>
      </w:pPr>
    </w:p>
    <w:p w:rsidR="00EA48AF" w:rsidRDefault="00F800AD">
      <w:pPr>
        <w:pStyle w:val="Corpodetexto"/>
        <w:spacing w:line="276" w:lineRule="auto"/>
        <w:ind w:left="113" w:right="114"/>
        <w:jc w:val="both"/>
      </w:pPr>
      <w:r>
        <w:t>O quadro de pessoal da UMMES será regido pela Consolidação das Leis do Trabalho – CLT, e complementarmente pelos estatutos da UMMES, salvo os cargos de provimento em comissão, que terá regime jurídico de direito público administrativo.</w:t>
      </w:r>
    </w:p>
    <w:p w:rsidR="00EA48AF" w:rsidRDefault="00EA48AF">
      <w:pPr>
        <w:pStyle w:val="Corpodetexto"/>
        <w:rPr>
          <w:sz w:val="23"/>
        </w:rPr>
      </w:pPr>
    </w:p>
    <w:p w:rsidR="00EA48AF" w:rsidRDefault="00F800AD">
      <w:pPr>
        <w:pStyle w:val="Corpodetexto"/>
        <w:spacing w:before="1" w:line="276" w:lineRule="auto"/>
        <w:ind w:left="113" w:right="114"/>
        <w:jc w:val="both"/>
      </w:pPr>
      <w:r>
        <w:t>Parágrafo Único – Regimento Interno ou Resolução da Assembleia Geral, mediante proposição da Superintendência sobre plano de cargos e salários, disciplinará detalhadamente as atribuições administrativas, hierarquia, lotação, jornada de trabalho dos cargos do quadro de pessoal da</w:t>
      </w:r>
      <w:r>
        <w:rPr>
          <w:spacing w:val="-3"/>
        </w:rPr>
        <w:t xml:space="preserve"> </w:t>
      </w:r>
      <w:r>
        <w:t>UMMES.</w:t>
      </w:r>
    </w:p>
    <w:p w:rsidR="00EA48AF" w:rsidRDefault="00EA48AF">
      <w:pPr>
        <w:pStyle w:val="Corpodetexto"/>
        <w:spacing w:before="12"/>
        <w:rPr>
          <w:sz w:val="22"/>
        </w:rPr>
      </w:pPr>
    </w:p>
    <w:p w:rsidR="00EA48AF" w:rsidRDefault="00F800AD">
      <w:pPr>
        <w:pStyle w:val="Corpodetexto"/>
        <w:ind w:left="113"/>
      </w:pPr>
      <w:r>
        <w:t>CLÁUSULA TRIGÉSIMA SEGUNDA</w:t>
      </w:r>
    </w:p>
    <w:p w:rsidR="00EA48AF" w:rsidRDefault="00F800AD">
      <w:pPr>
        <w:pStyle w:val="Corpodetexto"/>
        <w:spacing w:before="37" w:line="276" w:lineRule="auto"/>
        <w:ind w:left="113" w:right="117"/>
        <w:jc w:val="both"/>
      </w:pPr>
      <w:r>
        <w:t>Os membros da Diretoria da UMMES não responderão pessoalmente pelas obrigações assumidas em nome da mesma, exceto pelos atos praticados com dolo e má-fé.</w:t>
      </w:r>
    </w:p>
    <w:p w:rsidR="00EA48AF" w:rsidRDefault="00EA48AF">
      <w:pPr>
        <w:pStyle w:val="Corpodetexto"/>
        <w:spacing w:before="12"/>
        <w:rPr>
          <w:sz w:val="22"/>
        </w:rPr>
      </w:pPr>
    </w:p>
    <w:p w:rsidR="00EA48AF" w:rsidRDefault="00F800AD">
      <w:pPr>
        <w:pStyle w:val="Corpodetexto"/>
        <w:ind w:left="113"/>
      </w:pPr>
      <w:r>
        <w:t>CLÁUSULA TRIGÉSIMA TERCEIRA</w:t>
      </w:r>
    </w:p>
    <w:p w:rsidR="00EA48AF" w:rsidRDefault="00EA48AF">
      <w:pPr>
        <w:pStyle w:val="Corpodetexto"/>
        <w:rPr>
          <w:sz w:val="26"/>
        </w:rPr>
      </w:pPr>
    </w:p>
    <w:p w:rsidR="00EA48AF" w:rsidRDefault="00F800AD">
      <w:pPr>
        <w:pStyle w:val="Corpodetexto"/>
        <w:spacing w:line="276" w:lineRule="auto"/>
        <w:ind w:left="113" w:right="112"/>
        <w:jc w:val="both"/>
      </w:pPr>
      <w:r>
        <w:t>Para dirimir eventuais controvérsias deste Contrato de Consórcio Público, fica eleito o foro da cidade da sede da UMMES.</w:t>
      </w:r>
    </w:p>
    <w:p w:rsidR="00EA48AF" w:rsidRDefault="00EA48AF">
      <w:pPr>
        <w:pStyle w:val="Corpodetexto"/>
        <w:rPr>
          <w:sz w:val="21"/>
        </w:rPr>
      </w:pPr>
    </w:p>
    <w:sectPr w:rsidR="00EA48AF">
      <w:pgSz w:w="11910" w:h="16840"/>
      <w:pgMar w:top="1660" w:right="1020" w:bottom="1180" w:left="1020" w:header="566"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D4" w:rsidRDefault="00AD2BD4">
      <w:r>
        <w:separator/>
      </w:r>
    </w:p>
  </w:endnote>
  <w:endnote w:type="continuationSeparator" w:id="0">
    <w:p w:rsidR="00AD2BD4" w:rsidRDefault="00AD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AF" w:rsidRDefault="005E5A22">
    <w:pPr>
      <w:pStyle w:val="Corpodetexto"/>
      <w:spacing w:line="14" w:lineRule="auto"/>
    </w:pPr>
    <w:r>
      <w:rPr>
        <w:noProof/>
        <w:lang w:val="pt-BR" w:eastAsia="pt-BR" w:bidi="ar-SA"/>
      </w:rPr>
      <mc:AlternateContent>
        <mc:Choice Requires="wps">
          <w:drawing>
            <wp:anchor distT="0" distB="0" distL="114300" distR="114300" simplePos="0" relativeHeight="250969088" behindDoc="1" locked="0" layoutInCell="1" allowOverlap="1">
              <wp:simplePos x="0" y="0"/>
              <wp:positionH relativeFrom="page">
                <wp:posOffset>6681470</wp:posOffset>
              </wp:positionH>
              <wp:positionV relativeFrom="page">
                <wp:posOffset>9919970</wp:posOffset>
              </wp:positionV>
              <wp:extent cx="185420" cy="1581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8AF" w:rsidRDefault="00F800AD">
                          <w:pPr>
                            <w:spacing w:before="20"/>
                            <w:ind w:left="40"/>
                            <w:rPr>
                              <w:rFonts w:ascii="Trebuchet MS"/>
                              <w:b/>
                              <w:sz w:val="18"/>
                            </w:rPr>
                          </w:pPr>
                          <w:r>
                            <w:fldChar w:fldCharType="begin"/>
                          </w:r>
                          <w:r>
                            <w:rPr>
                              <w:rFonts w:ascii="Trebuchet MS"/>
                              <w:b/>
                              <w:sz w:val="18"/>
                            </w:rPr>
                            <w:instrText xml:space="preserve"> PAGE </w:instrText>
                          </w:r>
                          <w:r>
                            <w:fldChar w:fldCharType="separate"/>
                          </w:r>
                          <w:r w:rsidR="00ED0F30">
                            <w:rPr>
                              <w:rFonts w:ascii="Trebuchet MS"/>
                              <w:b/>
                              <w:noProof/>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6.1pt;margin-top:781.1pt;width:14.6pt;height:12.45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UorAIAAK8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" filled="f" stroked="f">
              <v:textbox inset="0,0,0,0">
                <w:txbxContent>
                  <w:p w:rsidR="00EA48AF" w:rsidRDefault="00F800AD">
                    <w:pPr>
                      <w:spacing w:before="20"/>
                      <w:ind w:left="40"/>
                      <w:rPr>
                        <w:rFonts w:ascii="Trebuchet MS"/>
                        <w:b/>
                        <w:sz w:val="18"/>
                      </w:rPr>
                    </w:pPr>
                    <w:r>
                      <w:fldChar w:fldCharType="begin"/>
                    </w:r>
                    <w:r>
                      <w:rPr>
                        <w:rFonts w:ascii="Trebuchet MS"/>
                        <w:b/>
                        <w:sz w:val="18"/>
                      </w:rPr>
                      <w:instrText xml:space="preserve"> PAGE </w:instrText>
                    </w:r>
                    <w:r>
                      <w:fldChar w:fldCharType="separate"/>
                    </w:r>
                    <w:r w:rsidR="00ED0F30">
                      <w:rPr>
                        <w:rFonts w:ascii="Trebuchet MS"/>
                        <w:b/>
                        <w:noProof/>
                        <w:sz w:val="18"/>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D4" w:rsidRDefault="00AD2BD4">
      <w:r>
        <w:separator/>
      </w:r>
    </w:p>
  </w:footnote>
  <w:footnote w:type="continuationSeparator" w:id="0">
    <w:p w:rsidR="00AD2BD4" w:rsidRDefault="00AD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AF" w:rsidRDefault="005E5A22">
    <w:pPr>
      <w:pStyle w:val="Corpodetexto"/>
      <w:spacing w:line="14" w:lineRule="auto"/>
    </w:pPr>
    <w:r>
      <w:rPr>
        <w:noProof/>
        <w:lang w:val="pt-BR" w:eastAsia="pt-BR" w:bidi="ar-SA"/>
      </w:rPr>
      <mc:AlternateContent>
        <mc:Choice Requires="wpg">
          <w:drawing>
            <wp:anchor distT="0" distB="0" distL="114300" distR="114300" simplePos="0" relativeHeight="250967040" behindDoc="1" locked="0" layoutInCell="1" allowOverlap="1">
              <wp:simplePos x="0" y="0"/>
              <wp:positionH relativeFrom="page">
                <wp:posOffset>716280</wp:posOffset>
              </wp:positionH>
              <wp:positionV relativeFrom="page">
                <wp:posOffset>359410</wp:posOffset>
              </wp:positionV>
              <wp:extent cx="5768340" cy="6661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66115"/>
                        <a:chOff x="1128" y="566"/>
                        <a:chExt cx="9084" cy="1049"/>
                      </a:xfrm>
                    </wpg:grpSpPr>
                    <wps:wsp>
                      <wps:cNvPr id="4" name="Line 8"/>
                      <wps:cNvCnPr>
                        <a:cxnSpLocks noChangeShapeType="1"/>
                      </wps:cNvCnPr>
                      <wps:spPr bwMode="auto">
                        <a:xfrm>
                          <a:off x="1138" y="571"/>
                          <a:ext cx="90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133" y="566"/>
                          <a:ext cx="0" cy="1049"/>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138" y="1610"/>
                          <a:ext cx="90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207" y="566"/>
                          <a:ext cx="0" cy="10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1" y="700"/>
                          <a:ext cx="1730"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F295D" id="Group 3" o:spid="_x0000_s1026" style="position:absolute;margin-left:56.4pt;margin-top:28.3pt;width:454.2pt;height:52.45pt;z-index:-252349440;mso-position-horizontal-relative:page;mso-position-vertical-relative:page" coordorigin="1128,566" coordsize="9084,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">
              <v:line id="Line 8" o:spid="_x0000_s1027" style="position:absolute;visibility:visible;mso-wrap-style:square" from="1138,571" to="1020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28" style="position:absolute;visibility:visible;mso-wrap-style:square" from="1133,566" to="1133,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EncMAAADaAAAADwAAAGRycy9kb3ducmV2LnhtbESPQWvCQBSE74L/YXlCL6KbFJqmqWsQ&#10;oVB7kUbx/Mi+JqHZt2F31fjv3ULB4zAz3zCrcjS9uJDznWUF6TIBQVxb3XGj4Hj4WOQgfEDW2Fsm&#10;BTfyUK6nkxUW2l75my5VaESEsC9QQRvCUEjp65YM+qUdiKP3Y53BEKVrpHZ4jXDTy+ckyaTBjuNC&#10;iwNtW6p/q7NRkM3r132e7d54dzZVevpyg86dUk+zcfMOItAYHuH/9qdW8AJ/V+IN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bBJ3DAAAA2gAAAA8AAAAAAAAAAAAA&#10;AAAAoQIAAGRycy9kb3ducmV2LnhtbFBLBQYAAAAABAAEAPkAAACRAwAAAAA=&#10;" strokeweight=".17781mm"/>
              <v:line id="Line 6" o:spid="_x0000_s1029" style="position:absolute;visibility:visible;mso-wrap-style:square" from="1138,1610" to="10202,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5" o:spid="_x0000_s1030" style="position:absolute;visibility:visible;mso-wrap-style:square" from="10207,566" to="10207,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1391;top:700;width:1730;height: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to0/AAAAA2gAAAA8AAABkcnMvZG93bnJldi54bWxET8uKwjAU3Qv+Q7iCO02dxTBUo9T3gCio&#10;AzK7S3OnKdPclCZq/XuzEFweznsya20lbtT40rGC0TABQZw7XXKh4Oe8HnyB8AFZY+WYFDzIw2za&#10;7Uww1e7OR7qdQiFiCPsUFZgQ6lRKnxuy6IeuJo7cn2sshgibQuoG7zHcVvIjST6lxZJjg8GaFoby&#10;/9PVKjhs1/PV/LpLcL+pLtnFFJvfZaZUv9dmYxCB2vAWv9zfWkHcGq/EGyC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i2jT8AAAADaAAAADwAAAAAAAAAAAAAAAACfAgAA&#10;ZHJzL2Rvd25yZXYueG1sUEsFBgAAAAAEAAQA9wAAAIwDAAAAAA==&#10;">
                <v:imagedata r:id="rId2" o:title=""/>
              </v:shape>
              <w10:wrap anchorx="page" anchory="page"/>
            </v:group>
          </w:pict>
        </mc:Fallback>
      </mc:AlternateContent>
    </w:r>
    <w:r>
      <w:rPr>
        <w:noProof/>
        <w:lang w:val="pt-BR" w:eastAsia="pt-BR" w:bidi="ar-SA"/>
      </w:rPr>
      <mc:AlternateContent>
        <mc:Choice Requires="wps">
          <w:drawing>
            <wp:anchor distT="0" distB="0" distL="114300" distR="114300" simplePos="0" relativeHeight="250968064" behindDoc="1" locked="0" layoutInCell="1" allowOverlap="1">
              <wp:simplePos x="0" y="0"/>
              <wp:positionH relativeFrom="page">
                <wp:posOffset>1868170</wp:posOffset>
              </wp:positionH>
              <wp:positionV relativeFrom="page">
                <wp:posOffset>497205</wp:posOffset>
              </wp:positionV>
              <wp:extent cx="4477385" cy="370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8AF" w:rsidRDefault="00F800AD">
                          <w:pPr>
                            <w:spacing w:before="20"/>
                            <w:ind w:left="1" w:right="1"/>
                            <w:jc w:val="center"/>
                            <w:rPr>
                              <w:rFonts w:ascii="Trebuchet MS" w:hAnsi="Trebuchet MS"/>
                              <w:b/>
                            </w:rPr>
                          </w:pPr>
                          <w:r>
                            <w:rPr>
                              <w:rFonts w:ascii="Trebuchet MS" w:hAnsi="Trebuchet MS"/>
                              <w:b/>
                            </w:rPr>
                            <w:t>Consórcio Intermunicipal União dos Municípios da Média Sorocabana</w:t>
                          </w:r>
                        </w:p>
                        <w:p w:rsidR="00EA48AF" w:rsidRDefault="00F800AD">
                          <w:pPr>
                            <w:spacing w:before="9"/>
                            <w:ind w:left="1" w:right="1"/>
                            <w:jc w:val="center"/>
                            <w:rPr>
                              <w:rFonts w:ascii="Trebuchet MS" w:hAnsi="Trebuchet MS"/>
                              <w:sz w:val="12"/>
                            </w:rPr>
                          </w:pPr>
                          <w:r>
                            <w:rPr>
                              <w:rFonts w:ascii="Trebuchet MS" w:hAnsi="Trebuchet MS"/>
                              <w:color w:val="808080"/>
                              <w:sz w:val="12"/>
                            </w:rPr>
                            <w:t>Avenida Tiradentes, 360 – SALA 14 – CEP – 18900-000 – SANTA CRUZ DO RIO PARDO – SP.</w:t>
                          </w:r>
                        </w:p>
                        <w:p w:rsidR="00EA48AF" w:rsidRDefault="00F800AD">
                          <w:pPr>
                            <w:ind w:right="1"/>
                            <w:jc w:val="center"/>
                            <w:rPr>
                              <w:rFonts w:ascii="Trebuchet MS" w:hAnsi="Trebuchet MS"/>
                              <w:sz w:val="12"/>
                            </w:rPr>
                          </w:pPr>
                          <w:r>
                            <w:rPr>
                              <w:rFonts w:ascii="Trebuchet MS" w:hAnsi="Trebuchet MS"/>
                              <w:color w:val="808080"/>
                              <w:sz w:val="12"/>
                            </w:rPr>
                            <w:t xml:space="preserve">CNPJ 01.488.169/0001-03 - FONE: 14 – 3373.2288 - E-mail: </w:t>
                          </w:r>
                          <w:hyperlink r:id="rId3">
                            <w:r>
                              <w:rPr>
                                <w:rFonts w:ascii="Trebuchet MS" w:hAnsi="Trebuchet MS"/>
                                <w:color w:val="808080"/>
                                <w:sz w:val="12"/>
                              </w:rPr>
                              <w:t>ummes@ummes.com.br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1pt;margin-top:39.15pt;width:352.55pt;height:29.2pt;z-index:-2523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Nb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" filled="f" stroked="f">
              <v:textbox inset="0,0,0,0">
                <w:txbxContent>
                  <w:p w:rsidR="00EA48AF" w:rsidRDefault="00F800AD">
                    <w:pPr>
                      <w:spacing w:before="20"/>
                      <w:ind w:left="1" w:right="1"/>
                      <w:jc w:val="center"/>
                      <w:rPr>
                        <w:rFonts w:ascii="Trebuchet MS" w:hAnsi="Trebuchet MS"/>
                        <w:b/>
                      </w:rPr>
                    </w:pPr>
                    <w:r>
                      <w:rPr>
                        <w:rFonts w:ascii="Trebuchet MS" w:hAnsi="Trebuchet MS"/>
                        <w:b/>
                      </w:rPr>
                      <w:t>Consórcio Intermunicipal União dos Municípios da Média Sorocabana</w:t>
                    </w:r>
                  </w:p>
                  <w:p w:rsidR="00EA48AF" w:rsidRDefault="00F800AD">
                    <w:pPr>
                      <w:spacing w:before="9"/>
                      <w:ind w:left="1" w:right="1"/>
                      <w:jc w:val="center"/>
                      <w:rPr>
                        <w:rFonts w:ascii="Trebuchet MS" w:hAnsi="Trebuchet MS"/>
                        <w:sz w:val="12"/>
                      </w:rPr>
                    </w:pPr>
                    <w:r>
                      <w:rPr>
                        <w:rFonts w:ascii="Trebuchet MS" w:hAnsi="Trebuchet MS"/>
                        <w:color w:val="808080"/>
                        <w:sz w:val="12"/>
                      </w:rPr>
                      <w:t>Avenida Tiradentes, 360 – SALA 14 – CEP – 18900-000 – SANTA CRUZ DO RIO PARDO – SP.</w:t>
                    </w:r>
                  </w:p>
                  <w:p w:rsidR="00EA48AF" w:rsidRDefault="00F800AD">
                    <w:pPr>
                      <w:ind w:right="1"/>
                      <w:jc w:val="center"/>
                      <w:rPr>
                        <w:rFonts w:ascii="Trebuchet MS" w:hAnsi="Trebuchet MS"/>
                        <w:sz w:val="12"/>
                      </w:rPr>
                    </w:pPr>
                    <w:r>
                      <w:rPr>
                        <w:rFonts w:ascii="Trebuchet MS" w:hAnsi="Trebuchet MS"/>
                        <w:color w:val="808080"/>
                        <w:sz w:val="12"/>
                      </w:rPr>
                      <w:t xml:space="preserve">CNPJ 01.488.169/0001-03 - FONE: 14 – 3373.2288 - E-mail: </w:t>
                    </w:r>
                    <w:hyperlink r:id="rId4">
                      <w:r>
                        <w:rPr>
                          <w:rFonts w:ascii="Trebuchet MS" w:hAnsi="Trebuchet MS"/>
                          <w:color w:val="808080"/>
                          <w:sz w:val="12"/>
                        </w:rPr>
                        <w:t>ummes@ummes.com.br</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B67"/>
    <w:multiLevelType w:val="hybridMultilevel"/>
    <w:tmpl w:val="AAB2DCA6"/>
    <w:lvl w:ilvl="0" w:tplc="7186A9C2">
      <w:start w:val="1"/>
      <w:numFmt w:val="upperRoman"/>
      <w:lvlText w:val="%1)"/>
      <w:lvlJc w:val="left"/>
      <w:pPr>
        <w:ind w:left="113" w:hanging="163"/>
        <w:jc w:val="left"/>
      </w:pPr>
      <w:rPr>
        <w:rFonts w:ascii="Calibri Light" w:eastAsia="Calibri Light" w:hAnsi="Calibri Light" w:cs="Calibri Light" w:hint="default"/>
        <w:spacing w:val="-1"/>
        <w:w w:val="99"/>
        <w:sz w:val="20"/>
        <w:szCs w:val="20"/>
        <w:lang w:val="pt-PT" w:eastAsia="pt-PT" w:bidi="pt-PT"/>
      </w:rPr>
    </w:lvl>
    <w:lvl w:ilvl="1" w:tplc="257A195E">
      <w:numFmt w:val="bullet"/>
      <w:lvlText w:val="•"/>
      <w:lvlJc w:val="left"/>
      <w:pPr>
        <w:ind w:left="1094" w:hanging="163"/>
      </w:pPr>
      <w:rPr>
        <w:rFonts w:hint="default"/>
        <w:lang w:val="pt-PT" w:eastAsia="pt-PT" w:bidi="pt-PT"/>
      </w:rPr>
    </w:lvl>
    <w:lvl w:ilvl="2" w:tplc="A9ACCA48">
      <w:numFmt w:val="bullet"/>
      <w:lvlText w:val="•"/>
      <w:lvlJc w:val="left"/>
      <w:pPr>
        <w:ind w:left="2069" w:hanging="163"/>
      </w:pPr>
      <w:rPr>
        <w:rFonts w:hint="default"/>
        <w:lang w:val="pt-PT" w:eastAsia="pt-PT" w:bidi="pt-PT"/>
      </w:rPr>
    </w:lvl>
    <w:lvl w:ilvl="3" w:tplc="BAF0368E">
      <w:numFmt w:val="bullet"/>
      <w:lvlText w:val="•"/>
      <w:lvlJc w:val="left"/>
      <w:pPr>
        <w:ind w:left="3043" w:hanging="163"/>
      </w:pPr>
      <w:rPr>
        <w:rFonts w:hint="default"/>
        <w:lang w:val="pt-PT" w:eastAsia="pt-PT" w:bidi="pt-PT"/>
      </w:rPr>
    </w:lvl>
    <w:lvl w:ilvl="4" w:tplc="57AE2EA2">
      <w:numFmt w:val="bullet"/>
      <w:lvlText w:val="•"/>
      <w:lvlJc w:val="left"/>
      <w:pPr>
        <w:ind w:left="4018" w:hanging="163"/>
      </w:pPr>
      <w:rPr>
        <w:rFonts w:hint="default"/>
        <w:lang w:val="pt-PT" w:eastAsia="pt-PT" w:bidi="pt-PT"/>
      </w:rPr>
    </w:lvl>
    <w:lvl w:ilvl="5" w:tplc="517A3AA6">
      <w:numFmt w:val="bullet"/>
      <w:lvlText w:val="•"/>
      <w:lvlJc w:val="left"/>
      <w:pPr>
        <w:ind w:left="4993" w:hanging="163"/>
      </w:pPr>
      <w:rPr>
        <w:rFonts w:hint="default"/>
        <w:lang w:val="pt-PT" w:eastAsia="pt-PT" w:bidi="pt-PT"/>
      </w:rPr>
    </w:lvl>
    <w:lvl w:ilvl="6" w:tplc="4E242688">
      <w:numFmt w:val="bullet"/>
      <w:lvlText w:val="•"/>
      <w:lvlJc w:val="left"/>
      <w:pPr>
        <w:ind w:left="5967" w:hanging="163"/>
      </w:pPr>
      <w:rPr>
        <w:rFonts w:hint="default"/>
        <w:lang w:val="pt-PT" w:eastAsia="pt-PT" w:bidi="pt-PT"/>
      </w:rPr>
    </w:lvl>
    <w:lvl w:ilvl="7" w:tplc="9D86C934">
      <w:numFmt w:val="bullet"/>
      <w:lvlText w:val="•"/>
      <w:lvlJc w:val="left"/>
      <w:pPr>
        <w:ind w:left="6942" w:hanging="163"/>
      </w:pPr>
      <w:rPr>
        <w:rFonts w:hint="default"/>
        <w:lang w:val="pt-PT" w:eastAsia="pt-PT" w:bidi="pt-PT"/>
      </w:rPr>
    </w:lvl>
    <w:lvl w:ilvl="8" w:tplc="62D02706">
      <w:numFmt w:val="bullet"/>
      <w:lvlText w:val="•"/>
      <w:lvlJc w:val="left"/>
      <w:pPr>
        <w:ind w:left="7917" w:hanging="163"/>
      </w:pPr>
      <w:rPr>
        <w:rFonts w:hint="default"/>
        <w:lang w:val="pt-PT" w:eastAsia="pt-PT" w:bidi="pt-PT"/>
      </w:rPr>
    </w:lvl>
  </w:abstractNum>
  <w:abstractNum w:abstractNumId="1">
    <w:nsid w:val="17FA75FB"/>
    <w:multiLevelType w:val="hybridMultilevel"/>
    <w:tmpl w:val="F73C7D36"/>
    <w:lvl w:ilvl="0" w:tplc="EE1A0F18">
      <w:start w:val="9"/>
      <w:numFmt w:val="upperRoman"/>
      <w:lvlText w:val="%1)"/>
      <w:lvlJc w:val="left"/>
      <w:pPr>
        <w:ind w:left="367" w:hanging="255"/>
        <w:jc w:val="left"/>
      </w:pPr>
      <w:rPr>
        <w:rFonts w:ascii="Calibri Light" w:eastAsia="Calibri Light" w:hAnsi="Calibri Light" w:cs="Calibri Light" w:hint="default"/>
        <w:spacing w:val="-1"/>
        <w:w w:val="99"/>
        <w:sz w:val="20"/>
        <w:szCs w:val="20"/>
        <w:lang w:val="pt-PT" w:eastAsia="pt-PT" w:bidi="pt-PT"/>
      </w:rPr>
    </w:lvl>
    <w:lvl w:ilvl="1" w:tplc="781E883E">
      <w:numFmt w:val="bullet"/>
      <w:lvlText w:val="•"/>
      <w:lvlJc w:val="left"/>
      <w:pPr>
        <w:ind w:left="1310" w:hanging="255"/>
      </w:pPr>
      <w:rPr>
        <w:rFonts w:hint="default"/>
        <w:lang w:val="pt-PT" w:eastAsia="pt-PT" w:bidi="pt-PT"/>
      </w:rPr>
    </w:lvl>
    <w:lvl w:ilvl="2" w:tplc="17A0D4B8">
      <w:numFmt w:val="bullet"/>
      <w:lvlText w:val="•"/>
      <w:lvlJc w:val="left"/>
      <w:pPr>
        <w:ind w:left="2261" w:hanging="255"/>
      </w:pPr>
      <w:rPr>
        <w:rFonts w:hint="default"/>
        <w:lang w:val="pt-PT" w:eastAsia="pt-PT" w:bidi="pt-PT"/>
      </w:rPr>
    </w:lvl>
    <w:lvl w:ilvl="3" w:tplc="23001C36">
      <w:numFmt w:val="bullet"/>
      <w:lvlText w:val="•"/>
      <w:lvlJc w:val="left"/>
      <w:pPr>
        <w:ind w:left="3211" w:hanging="255"/>
      </w:pPr>
      <w:rPr>
        <w:rFonts w:hint="default"/>
        <w:lang w:val="pt-PT" w:eastAsia="pt-PT" w:bidi="pt-PT"/>
      </w:rPr>
    </w:lvl>
    <w:lvl w:ilvl="4" w:tplc="8A30B8C2">
      <w:numFmt w:val="bullet"/>
      <w:lvlText w:val="•"/>
      <w:lvlJc w:val="left"/>
      <w:pPr>
        <w:ind w:left="4162" w:hanging="255"/>
      </w:pPr>
      <w:rPr>
        <w:rFonts w:hint="default"/>
        <w:lang w:val="pt-PT" w:eastAsia="pt-PT" w:bidi="pt-PT"/>
      </w:rPr>
    </w:lvl>
    <w:lvl w:ilvl="5" w:tplc="8C2AB5BA">
      <w:numFmt w:val="bullet"/>
      <w:lvlText w:val="•"/>
      <w:lvlJc w:val="left"/>
      <w:pPr>
        <w:ind w:left="5113" w:hanging="255"/>
      </w:pPr>
      <w:rPr>
        <w:rFonts w:hint="default"/>
        <w:lang w:val="pt-PT" w:eastAsia="pt-PT" w:bidi="pt-PT"/>
      </w:rPr>
    </w:lvl>
    <w:lvl w:ilvl="6" w:tplc="1F0C88B6">
      <w:numFmt w:val="bullet"/>
      <w:lvlText w:val="•"/>
      <w:lvlJc w:val="left"/>
      <w:pPr>
        <w:ind w:left="6063" w:hanging="255"/>
      </w:pPr>
      <w:rPr>
        <w:rFonts w:hint="default"/>
        <w:lang w:val="pt-PT" w:eastAsia="pt-PT" w:bidi="pt-PT"/>
      </w:rPr>
    </w:lvl>
    <w:lvl w:ilvl="7" w:tplc="4288B7C0">
      <w:numFmt w:val="bullet"/>
      <w:lvlText w:val="•"/>
      <w:lvlJc w:val="left"/>
      <w:pPr>
        <w:ind w:left="7014" w:hanging="255"/>
      </w:pPr>
      <w:rPr>
        <w:rFonts w:hint="default"/>
        <w:lang w:val="pt-PT" w:eastAsia="pt-PT" w:bidi="pt-PT"/>
      </w:rPr>
    </w:lvl>
    <w:lvl w:ilvl="8" w:tplc="C6681606">
      <w:numFmt w:val="bullet"/>
      <w:lvlText w:val="•"/>
      <w:lvlJc w:val="left"/>
      <w:pPr>
        <w:ind w:left="7965" w:hanging="255"/>
      </w:pPr>
      <w:rPr>
        <w:rFonts w:hint="default"/>
        <w:lang w:val="pt-PT" w:eastAsia="pt-PT" w:bidi="pt-PT"/>
      </w:rPr>
    </w:lvl>
  </w:abstractNum>
  <w:abstractNum w:abstractNumId="2">
    <w:nsid w:val="267B7670"/>
    <w:multiLevelType w:val="hybridMultilevel"/>
    <w:tmpl w:val="14D0CD92"/>
    <w:lvl w:ilvl="0" w:tplc="E8580D8C">
      <w:start w:val="1"/>
      <w:numFmt w:val="upperRoman"/>
      <w:lvlText w:val="%1)"/>
      <w:lvlJc w:val="left"/>
      <w:pPr>
        <w:ind w:left="113" w:hanging="161"/>
        <w:jc w:val="left"/>
      </w:pPr>
      <w:rPr>
        <w:rFonts w:ascii="Calibri Light" w:eastAsia="Calibri Light" w:hAnsi="Calibri Light" w:cs="Calibri Light" w:hint="default"/>
        <w:spacing w:val="-1"/>
        <w:w w:val="99"/>
        <w:sz w:val="20"/>
        <w:szCs w:val="20"/>
        <w:lang w:val="pt-PT" w:eastAsia="pt-PT" w:bidi="pt-PT"/>
      </w:rPr>
    </w:lvl>
    <w:lvl w:ilvl="1" w:tplc="18364D5E">
      <w:numFmt w:val="bullet"/>
      <w:lvlText w:val="•"/>
      <w:lvlJc w:val="left"/>
      <w:pPr>
        <w:ind w:left="1094" w:hanging="161"/>
      </w:pPr>
      <w:rPr>
        <w:rFonts w:hint="default"/>
        <w:lang w:val="pt-PT" w:eastAsia="pt-PT" w:bidi="pt-PT"/>
      </w:rPr>
    </w:lvl>
    <w:lvl w:ilvl="2" w:tplc="60C6FCC2">
      <w:numFmt w:val="bullet"/>
      <w:lvlText w:val="•"/>
      <w:lvlJc w:val="left"/>
      <w:pPr>
        <w:ind w:left="2069" w:hanging="161"/>
      </w:pPr>
      <w:rPr>
        <w:rFonts w:hint="default"/>
        <w:lang w:val="pt-PT" w:eastAsia="pt-PT" w:bidi="pt-PT"/>
      </w:rPr>
    </w:lvl>
    <w:lvl w:ilvl="3" w:tplc="501A83F2">
      <w:numFmt w:val="bullet"/>
      <w:lvlText w:val="•"/>
      <w:lvlJc w:val="left"/>
      <w:pPr>
        <w:ind w:left="3043" w:hanging="161"/>
      </w:pPr>
      <w:rPr>
        <w:rFonts w:hint="default"/>
        <w:lang w:val="pt-PT" w:eastAsia="pt-PT" w:bidi="pt-PT"/>
      </w:rPr>
    </w:lvl>
    <w:lvl w:ilvl="4" w:tplc="43D83E9C">
      <w:numFmt w:val="bullet"/>
      <w:lvlText w:val="•"/>
      <w:lvlJc w:val="left"/>
      <w:pPr>
        <w:ind w:left="4018" w:hanging="161"/>
      </w:pPr>
      <w:rPr>
        <w:rFonts w:hint="default"/>
        <w:lang w:val="pt-PT" w:eastAsia="pt-PT" w:bidi="pt-PT"/>
      </w:rPr>
    </w:lvl>
    <w:lvl w:ilvl="5" w:tplc="335A6034">
      <w:numFmt w:val="bullet"/>
      <w:lvlText w:val="•"/>
      <w:lvlJc w:val="left"/>
      <w:pPr>
        <w:ind w:left="4993" w:hanging="161"/>
      </w:pPr>
      <w:rPr>
        <w:rFonts w:hint="default"/>
        <w:lang w:val="pt-PT" w:eastAsia="pt-PT" w:bidi="pt-PT"/>
      </w:rPr>
    </w:lvl>
    <w:lvl w:ilvl="6" w:tplc="40AEE6B0">
      <w:numFmt w:val="bullet"/>
      <w:lvlText w:val="•"/>
      <w:lvlJc w:val="left"/>
      <w:pPr>
        <w:ind w:left="5967" w:hanging="161"/>
      </w:pPr>
      <w:rPr>
        <w:rFonts w:hint="default"/>
        <w:lang w:val="pt-PT" w:eastAsia="pt-PT" w:bidi="pt-PT"/>
      </w:rPr>
    </w:lvl>
    <w:lvl w:ilvl="7" w:tplc="B58ADE48">
      <w:numFmt w:val="bullet"/>
      <w:lvlText w:val="•"/>
      <w:lvlJc w:val="left"/>
      <w:pPr>
        <w:ind w:left="6942" w:hanging="161"/>
      </w:pPr>
      <w:rPr>
        <w:rFonts w:hint="default"/>
        <w:lang w:val="pt-PT" w:eastAsia="pt-PT" w:bidi="pt-PT"/>
      </w:rPr>
    </w:lvl>
    <w:lvl w:ilvl="8" w:tplc="1ABC0FD6">
      <w:numFmt w:val="bullet"/>
      <w:lvlText w:val="•"/>
      <w:lvlJc w:val="left"/>
      <w:pPr>
        <w:ind w:left="7917" w:hanging="161"/>
      </w:pPr>
      <w:rPr>
        <w:rFonts w:hint="default"/>
        <w:lang w:val="pt-PT" w:eastAsia="pt-PT" w:bidi="pt-PT"/>
      </w:rPr>
    </w:lvl>
  </w:abstractNum>
  <w:abstractNum w:abstractNumId="3">
    <w:nsid w:val="2BC4291D"/>
    <w:multiLevelType w:val="hybridMultilevel"/>
    <w:tmpl w:val="D7E294EC"/>
    <w:lvl w:ilvl="0" w:tplc="B9184454">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E0328ABE">
      <w:numFmt w:val="bullet"/>
      <w:lvlText w:val="•"/>
      <w:lvlJc w:val="left"/>
      <w:pPr>
        <w:ind w:left="1220" w:hanging="154"/>
      </w:pPr>
      <w:rPr>
        <w:rFonts w:hint="default"/>
        <w:lang w:val="pt-PT" w:eastAsia="pt-PT" w:bidi="pt-PT"/>
      </w:rPr>
    </w:lvl>
    <w:lvl w:ilvl="2" w:tplc="13F04F0A">
      <w:numFmt w:val="bullet"/>
      <w:lvlText w:val="•"/>
      <w:lvlJc w:val="left"/>
      <w:pPr>
        <w:ind w:left="2181" w:hanging="154"/>
      </w:pPr>
      <w:rPr>
        <w:rFonts w:hint="default"/>
        <w:lang w:val="pt-PT" w:eastAsia="pt-PT" w:bidi="pt-PT"/>
      </w:rPr>
    </w:lvl>
    <w:lvl w:ilvl="3" w:tplc="BB86A476">
      <w:numFmt w:val="bullet"/>
      <w:lvlText w:val="•"/>
      <w:lvlJc w:val="left"/>
      <w:pPr>
        <w:ind w:left="3141" w:hanging="154"/>
      </w:pPr>
      <w:rPr>
        <w:rFonts w:hint="default"/>
        <w:lang w:val="pt-PT" w:eastAsia="pt-PT" w:bidi="pt-PT"/>
      </w:rPr>
    </w:lvl>
    <w:lvl w:ilvl="4" w:tplc="CCA2F062">
      <w:numFmt w:val="bullet"/>
      <w:lvlText w:val="•"/>
      <w:lvlJc w:val="left"/>
      <w:pPr>
        <w:ind w:left="4102" w:hanging="154"/>
      </w:pPr>
      <w:rPr>
        <w:rFonts w:hint="default"/>
        <w:lang w:val="pt-PT" w:eastAsia="pt-PT" w:bidi="pt-PT"/>
      </w:rPr>
    </w:lvl>
    <w:lvl w:ilvl="5" w:tplc="5F84CAFC">
      <w:numFmt w:val="bullet"/>
      <w:lvlText w:val="•"/>
      <w:lvlJc w:val="left"/>
      <w:pPr>
        <w:ind w:left="5063" w:hanging="154"/>
      </w:pPr>
      <w:rPr>
        <w:rFonts w:hint="default"/>
        <w:lang w:val="pt-PT" w:eastAsia="pt-PT" w:bidi="pt-PT"/>
      </w:rPr>
    </w:lvl>
    <w:lvl w:ilvl="6" w:tplc="CE6EE320">
      <w:numFmt w:val="bullet"/>
      <w:lvlText w:val="•"/>
      <w:lvlJc w:val="left"/>
      <w:pPr>
        <w:ind w:left="6023" w:hanging="154"/>
      </w:pPr>
      <w:rPr>
        <w:rFonts w:hint="default"/>
        <w:lang w:val="pt-PT" w:eastAsia="pt-PT" w:bidi="pt-PT"/>
      </w:rPr>
    </w:lvl>
    <w:lvl w:ilvl="7" w:tplc="CE58AE04">
      <w:numFmt w:val="bullet"/>
      <w:lvlText w:val="•"/>
      <w:lvlJc w:val="left"/>
      <w:pPr>
        <w:ind w:left="6984" w:hanging="154"/>
      </w:pPr>
      <w:rPr>
        <w:rFonts w:hint="default"/>
        <w:lang w:val="pt-PT" w:eastAsia="pt-PT" w:bidi="pt-PT"/>
      </w:rPr>
    </w:lvl>
    <w:lvl w:ilvl="8" w:tplc="780CDF28">
      <w:numFmt w:val="bullet"/>
      <w:lvlText w:val="•"/>
      <w:lvlJc w:val="left"/>
      <w:pPr>
        <w:ind w:left="7945" w:hanging="154"/>
      </w:pPr>
      <w:rPr>
        <w:rFonts w:hint="default"/>
        <w:lang w:val="pt-PT" w:eastAsia="pt-PT" w:bidi="pt-PT"/>
      </w:rPr>
    </w:lvl>
  </w:abstractNum>
  <w:abstractNum w:abstractNumId="4">
    <w:nsid w:val="2C101454"/>
    <w:multiLevelType w:val="hybridMultilevel"/>
    <w:tmpl w:val="093A6FD4"/>
    <w:lvl w:ilvl="0" w:tplc="A8C8931C">
      <w:start w:val="1"/>
      <w:numFmt w:val="upperRoman"/>
      <w:lvlText w:val="%1"/>
      <w:lvlJc w:val="left"/>
      <w:pPr>
        <w:ind w:left="113" w:hanging="140"/>
        <w:jc w:val="left"/>
      </w:pPr>
      <w:rPr>
        <w:rFonts w:ascii="Trebuchet MS" w:eastAsia="Trebuchet MS" w:hAnsi="Trebuchet MS" w:cs="Trebuchet MS" w:hint="default"/>
        <w:w w:val="100"/>
        <w:sz w:val="22"/>
        <w:szCs w:val="22"/>
        <w:lang w:val="pt-PT" w:eastAsia="pt-PT" w:bidi="pt-PT"/>
      </w:rPr>
    </w:lvl>
    <w:lvl w:ilvl="1" w:tplc="07A2497E">
      <w:numFmt w:val="bullet"/>
      <w:lvlText w:val="•"/>
      <w:lvlJc w:val="left"/>
      <w:pPr>
        <w:ind w:left="1094" w:hanging="140"/>
      </w:pPr>
      <w:rPr>
        <w:rFonts w:hint="default"/>
        <w:lang w:val="pt-PT" w:eastAsia="pt-PT" w:bidi="pt-PT"/>
      </w:rPr>
    </w:lvl>
    <w:lvl w:ilvl="2" w:tplc="E4764904">
      <w:numFmt w:val="bullet"/>
      <w:lvlText w:val="•"/>
      <w:lvlJc w:val="left"/>
      <w:pPr>
        <w:ind w:left="2069" w:hanging="140"/>
      </w:pPr>
      <w:rPr>
        <w:rFonts w:hint="default"/>
        <w:lang w:val="pt-PT" w:eastAsia="pt-PT" w:bidi="pt-PT"/>
      </w:rPr>
    </w:lvl>
    <w:lvl w:ilvl="3" w:tplc="9D9CF1B4">
      <w:numFmt w:val="bullet"/>
      <w:lvlText w:val="•"/>
      <w:lvlJc w:val="left"/>
      <w:pPr>
        <w:ind w:left="3043" w:hanging="140"/>
      </w:pPr>
      <w:rPr>
        <w:rFonts w:hint="default"/>
        <w:lang w:val="pt-PT" w:eastAsia="pt-PT" w:bidi="pt-PT"/>
      </w:rPr>
    </w:lvl>
    <w:lvl w:ilvl="4" w:tplc="2E9C7F3C">
      <w:numFmt w:val="bullet"/>
      <w:lvlText w:val="•"/>
      <w:lvlJc w:val="left"/>
      <w:pPr>
        <w:ind w:left="4018" w:hanging="140"/>
      </w:pPr>
      <w:rPr>
        <w:rFonts w:hint="default"/>
        <w:lang w:val="pt-PT" w:eastAsia="pt-PT" w:bidi="pt-PT"/>
      </w:rPr>
    </w:lvl>
    <w:lvl w:ilvl="5" w:tplc="AC62C086">
      <w:numFmt w:val="bullet"/>
      <w:lvlText w:val="•"/>
      <w:lvlJc w:val="left"/>
      <w:pPr>
        <w:ind w:left="4993" w:hanging="140"/>
      </w:pPr>
      <w:rPr>
        <w:rFonts w:hint="default"/>
        <w:lang w:val="pt-PT" w:eastAsia="pt-PT" w:bidi="pt-PT"/>
      </w:rPr>
    </w:lvl>
    <w:lvl w:ilvl="6" w:tplc="5892589E">
      <w:numFmt w:val="bullet"/>
      <w:lvlText w:val="•"/>
      <w:lvlJc w:val="left"/>
      <w:pPr>
        <w:ind w:left="5967" w:hanging="140"/>
      </w:pPr>
      <w:rPr>
        <w:rFonts w:hint="default"/>
        <w:lang w:val="pt-PT" w:eastAsia="pt-PT" w:bidi="pt-PT"/>
      </w:rPr>
    </w:lvl>
    <w:lvl w:ilvl="7" w:tplc="F650F2DE">
      <w:numFmt w:val="bullet"/>
      <w:lvlText w:val="•"/>
      <w:lvlJc w:val="left"/>
      <w:pPr>
        <w:ind w:left="6942" w:hanging="140"/>
      </w:pPr>
      <w:rPr>
        <w:rFonts w:hint="default"/>
        <w:lang w:val="pt-PT" w:eastAsia="pt-PT" w:bidi="pt-PT"/>
      </w:rPr>
    </w:lvl>
    <w:lvl w:ilvl="8" w:tplc="E52A1FD4">
      <w:numFmt w:val="bullet"/>
      <w:lvlText w:val="•"/>
      <w:lvlJc w:val="left"/>
      <w:pPr>
        <w:ind w:left="7917" w:hanging="140"/>
      </w:pPr>
      <w:rPr>
        <w:rFonts w:hint="default"/>
        <w:lang w:val="pt-PT" w:eastAsia="pt-PT" w:bidi="pt-PT"/>
      </w:rPr>
    </w:lvl>
  </w:abstractNum>
  <w:abstractNum w:abstractNumId="5">
    <w:nsid w:val="2F99476B"/>
    <w:multiLevelType w:val="hybridMultilevel"/>
    <w:tmpl w:val="465CB6CC"/>
    <w:lvl w:ilvl="0" w:tplc="3A88E194">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6884320A">
      <w:numFmt w:val="bullet"/>
      <w:lvlText w:val="•"/>
      <w:lvlJc w:val="left"/>
      <w:pPr>
        <w:ind w:left="1220" w:hanging="154"/>
      </w:pPr>
      <w:rPr>
        <w:rFonts w:hint="default"/>
        <w:lang w:val="pt-PT" w:eastAsia="pt-PT" w:bidi="pt-PT"/>
      </w:rPr>
    </w:lvl>
    <w:lvl w:ilvl="2" w:tplc="32A8B692">
      <w:numFmt w:val="bullet"/>
      <w:lvlText w:val="•"/>
      <w:lvlJc w:val="left"/>
      <w:pPr>
        <w:ind w:left="2181" w:hanging="154"/>
      </w:pPr>
      <w:rPr>
        <w:rFonts w:hint="default"/>
        <w:lang w:val="pt-PT" w:eastAsia="pt-PT" w:bidi="pt-PT"/>
      </w:rPr>
    </w:lvl>
    <w:lvl w:ilvl="3" w:tplc="88DCF9C6">
      <w:numFmt w:val="bullet"/>
      <w:lvlText w:val="•"/>
      <w:lvlJc w:val="left"/>
      <w:pPr>
        <w:ind w:left="3141" w:hanging="154"/>
      </w:pPr>
      <w:rPr>
        <w:rFonts w:hint="default"/>
        <w:lang w:val="pt-PT" w:eastAsia="pt-PT" w:bidi="pt-PT"/>
      </w:rPr>
    </w:lvl>
    <w:lvl w:ilvl="4" w:tplc="C86A37D2">
      <w:numFmt w:val="bullet"/>
      <w:lvlText w:val="•"/>
      <w:lvlJc w:val="left"/>
      <w:pPr>
        <w:ind w:left="4102" w:hanging="154"/>
      </w:pPr>
      <w:rPr>
        <w:rFonts w:hint="default"/>
        <w:lang w:val="pt-PT" w:eastAsia="pt-PT" w:bidi="pt-PT"/>
      </w:rPr>
    </w:lvl>
    <w:lvl w:ilvl="5" w:tplc="046E2DEA">
      <w:numFmt w:val="bullet"/>
      <w:lvlText w:val="•"/>
      <w:lvlJc w:val="left"/>
      <w:pPr>
        <w:ind w:left="5063" w:hanging="154"/>
      </w:pPr>
      <w:rPr>
        <w:rFonts w:hint="default"/>
        <w:lang w:val="pt-PT" w:eastAsia="pt-PT" w:bidi="pt-PT"/>
      </w:rPr>
    </w:lvl>
    <w:lvl w:ilvl="6" w:tplc="C95C68FC">
      <w:numFmt w:val="bullet"/>
      <w:lvlText w:val="•"/>
      <w:lvlJc w:val="left"/>
      <w:pPr>
        <w:ind w:left="6023" w:hanging="154"/>
      </w:pPr>
      <w:rPr>
        <w:rFonts w:hint="default"/>
        <w:lang w:val="pt-PT" w:eastAsia="pt-PT" w:bidi="pt-PT"/>
      </w:rPr>
    </w:lvl>
    <w:lvl w:ilvl="7" w:tplc="13285B58">
      <w:numFmt w:val="bullet"/>
      <w:lvlText w:val="•"/>
      <w:lvlJc w:val="left"/>
      <w:pPr>
        <w:ind w:left="6984" w:hanging="154"/>
      </w:pPr>
      <w:rPr>
        <w:rFonts w:hint="default"/>
        <w:lang w:val="pt-PT" w:eastAsia="pt-PT" w:bidi="pt-PT"/>
      </w:rPr>
    </w:lvl>
    <w:lvl w:ilvl="8" w:tplc="A4AAB134">
      <w:numFmt w:val="bullet"/>
      <w:lvlText w:val="•"/>
      <w:lvlJc w:val="left"/>
      <w:pPr>
        <w:ind w:left="7945" w:hanging="154"/>
      </w:pPr>
      <w:rPr>
        <w:rFonts w:hint="default"/>
        <w:lang w:val="pt-PT" w:eastAsia="pt-PT" w:bidi="pt-PT"/>
      </w:rPr>
    </w:lvl>
  </w:abstractNum>
  <w:abstractNum w:abstractNumId="6">
    <w:nsid w:val="3048030C"/>
    <w:multiLevelType w:val="hybridMultilevel"/>
    <w:tmpl w:val="29A8557E"/>
    <w:lvl w:ilvl="0" w:tplc="4B5A5340">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2B0CF34C">
      <w:numFmt w:val="bullet"/>
      <w:lvlText w:val="•"/>
      <w:lvlJc w:val="left"/>
      <w:pPr>
        <w:ind w:left="1220" w:hanging="154"/>
      </w:pPr>
      <w:rPr>
        <w:rFonts w:hint="default"/>
        <w:lang w:val="pt-PT" w:eastAsia="pt-PT" w:bidi="pt-PT"/>
      </w:rPr>
    </w:lvl>
    <w:lvl w:ilvl="2" w:tplc="503A34CC">
      <w:numFmt w:val="bullet"/>
      <w:lvlText w:val="•"/>
      <w:lvlJc w:val="left"/>
      <w:pPr>
        <w:ind w:left="2181" w:hanging="154"/>
      </w:pPr>
      <w:rPr>
        <w:rFonts w:hint="default"/>
        <w:lang w:val="pt-PT" w:eastAsia="pt-PT" w:bidi="pt-PT"/>
      </w:rPr>
    </w:lvl>
    <w:lvl w:ilvl="3" w:tplc="D22EB9C8">
      <w:numFmt w:val="bullet"/>
      <w:lvlText w:val="•"/>
      <w:lvlJc w:val="left"/>
      <w:pPr>
        <w:ind w:left="3141" w:hanging="154"/>
      </w:pPr>
      <w:rPr>
        <w:rFonts w:hint="default"/>
        <w:lang w:val="pt-PT" w:eastAsia="pt-PT" w:bidi="pt-PT"/>
      </w:rPr>
    </w:lvl>
    <w:lvl w:ilvl="4" w:tplc="AFA494BC">
      <w:numFmt w:val="bullet"/>
      <w:lvlText w:val="•"/>
      <w:lvlJc w:val="left"/>
      <w:pPr>
        <w:ind w:left="4102" w:hanging="154"/>
      </w:pPr>
      <w:rPr>
        <w:rFonts w:hint="default"/>
        <w:lang w:val="pt-PT" w:eastAsia="pt-PT" w:bidi="pt-PT"/>
      </w:rPr>
    </w:lvl>
    <w:lvl w:ilvl="5" w:tplc="7D6AD8FA">
      <w:numFmt w:val="bullet"/>
      <w:lvlText w:val="•"/>
      <w:lvlJc w:val="left"/>
      <w:pPr>
        <w:ind w:left="5063" w:hanging="154"/>
      </w:pPr>
      <w:rPr>
        <w:rFonts w:hint="default"/>
        <w:lang w:val="pt-PT" w:eastAsia="pt-PT" w:bidi="pt-PT"/>
      </w:rPr>
    </w:lvl>
    <w:lvl w:ilvl="6" w:tplc="A2786A48">
      <w:numFmt w:val="bullet"/>
      <w:lvlText w:val="•"/>
      <w:lvlJc w:val="left"/>
      <w:pPr>
        <w:ind w:left="6023" w:hanging="154"/>
      </w:pPr>
      <w:rPr>
        <w:rFonts w:hint="default"/>
        <w:lang w:val="pt-PT" w:eastAsia="pt-PT" w:bidi="pt-PT"/>
      </w:rPr>
    </w:lvl>
    <w:lvl w:ilvl="7" w:tplc="B17678FA">
      <w:numFmt w:val="bullet"/>
      <w:lvlText w:val="•"/>
      <w:lvlJc w:val="left"/>
      <w:pPr>
        <w:ind w:left="6984" w:hanging="154"/>
      </w:pPr>
      <w:rPr>
        <w:rFonts w:hint="default"/>
        <w:lang w:val="pt-PT" w:eastAsia="pt-PT" w:bidi="pt-PT"/>
      </w:rPr>
    </w:lvl>
    <w:lvl w:ilvl="8" w:tplc="9F32B19E">
      <w:numFmt w:val="bullet"/>
      <w:lvlText w:val="•"/>
      <w:lvlJc w:val="left"/>
      <w:pPr>
        <w:ind w:left="7945" w:hanging="154"/>
      </w:pPr>
      <w:rPr>
        <w:rFonts w:hint="default"/>
        <w:lang w:val="pt-PT" w:eastAsia="pt-PT" w:bidi="pt-PT"/>
      </w:rPr>
    </w:lvl>
  </w:abstractNum>
  <w:abstractNum w:abstractNumId="7">
    <w:nsid w:val="306F3D67"/>
    <w:multiLevelType w:val="hybridMultilevel"/>
    <w:tmpl w:val="ACC8F74A"/>
    <w:lvl w:ilvl="0" w:tplc="974A77B0">
      <w:start w:val="9"/>
      <w:numFmt w:val="upperRoman"/>
      <w:lvlText w:val="%1)"/>
      <w:lvlJc w:val="left"/>
      <w:pPr>
        <w:ind w:left="113" w:hanging="259"/>
        <w:jc w:val="left"/>
      </w:pPr>
      <w:rPr>
        <w:rFonts w:ascii="Calibri Light" w:eastAsia="Calibri Light" w:hAnsi="Calibri Light" w:cs="Calibri Light" w:hint="default"/>
        <w:spacing w:val="-1"/>
        <w:w w:val="99"/>
        <w:sz w:val="20"/>
        <w:szCs w:val="20"/>
        <w:lang w:val="pt-PT" w:eastAsia="pt-PT" w:bidi="pt-PT"/>
      </w:rPr>
    </w:lvl>
    <w:lvl w:ilvl="1" w:tplc="1EC828B0">
      <w:numFmt w:val="bullet"/>
      <w:lvlText w:val="•"/>
      <w:lvlJc w:val="left"/>
      <w:pPr>
        <w:ind w:left="1094" w:hanging="259"/>
      </w:pPr>
      <w:rPr>
        <w:rFonts w:hint="default"/>
        <w:lang w:val="pt-PT" w:eastAsia="pt-PT" w:bidi="pt-PT"/>
      </w:rPr>
    </w:lvl>
    <w:lvl w:ilvl="2" w:tplc="3D80BEC6">
      <w:numFmt w:val="bullet"/>
      <w:lvlText w:val="•"/>
      <w:lvlJc w:val="left"/>
      <w:pPr>
        <w:ind w:left="2069" w:hanging="259"/>
      </w:pPr>
      <w:rPr>
        <w:rFonts w:hint="default"/>
        <w:lang w:val="pt-PT" w:eastAsia="pt-PT" w:bidi="pt-PT"/>
      </w:rPr>
    </w:lvl>
    <w:lvl w:ilvl="3" w:tplc="4BA6787E">
      <w:numFmt w:val="bullet"/>
      <w:lvlText w:val="•"/>
      <w:lvlJc w:val="left"/>
      <w:pPr>
        <w:ind w:left="3043" w:hanging="259"/>
      </w:pPr>
      <w:rPr>
        <w:rFonts w:hint="default"/>
        <w:lang w:val="pt-PT" w:eastAsia="pt-PT" w:bidi="pt-PT"/>
      </w:rPr>
    </w:lvl>
    <w:lvl w:ilvl="4" w:tplc="EBE2C520">
      <w:numFmt w:val="bullet"/>
      <w:lvlText w:val="•"/>
      <w:lvlJc w:val="left"/>
      <w:pPr>
        <w:ind w:left="4018" w:hanging="259"/>
      </w:pPr>
      <w:rPr>
        <w:rFonts w:hint="default"/>
        <w:lang w:val="pt-PT" w:eastAsia="pt-PT" w:bidi="pt-PT"/>
      </w:rPr>
    </w:lvl>
    <w:lvl w:ilvl="5" w:tplc="F4866B88">
      <w:numFmt w:val="bullet"/>
      <w:lvlText w:val="•"/>
      <w:lvlJc w:val="left"/>
      <w:pPr>
        <w:ind w:left="4993" w:hanging="259"/>
      </w:pPr>
      <w:rPr>
        <w:rFonts w:hint="default"/>
        <w:lang w:val="pt-PT" w:eastAsia="pt-PT" w:bidi="pt-PT"/>
      </w:rPr>
    </w:lvl>
    <w:lvl w:ilvl="6" w:tplc="DA023F70">
      <w:numFmt w:val="bullet"/>
      <w:lvlText w:val="•"/>
      <w:lvlJc w:val="left"/>
      <w:pPr>
        <w:ind w:left="5967" w:hanging="259"/>
      </w:pPr>
      <w:rPr>
        <w:rFonts w:hint="default"/>
        <w:lang w:val="pt-PT" w:eastAsia="pt-PT" w:bidi="pt-PT"/>
      </w:rPr>
    </w:lvl>
    <w:lvl w:ilvl="7" w:tplc="3F422580">
      <w:numFmt w:val="bullet"/>
      <w:lvlText w:val="•"/>
      <w:lvlJc w:val="left"/>
      <w:pPr>
        <w:ind w:left="6942" w:hanging="259"/>
      </w:pPr>
      <w:rPr>
        <w:rFonts w:hint="default"/>
        <w:lang w:val="pt-PT" w:eastAsia="pt-PT" w:bidi="pt-PT"/>
      </w:rPr>
    </w:lvl>
    <w:lvl w:ilvl="8" w:tplc="F3F0FAF6">
      <w:numFmt w:val="bullet"/>
      <w:lvlText w:val="•"/>
      <w:lvlJc w:val="left"/>
      <w:pPr>
        <w:ind w:left="7917" w:hanging="259"/>
      </w:pPr>
      <w:rPr>
        <w:rFonts w:hint="default"/>
        <w:lang w:val="pt-PT" w:eastAsia="pt-PT" w:bidi="pt-PT"/>
      </w:rPr>
    </w:lvl>
  </w:abstractNum>
  <w:abstractNum w:abstractNumId="8">
    <w:nsid w:val="32B90DEA"/>
    <w:multiLevelType w:val="hybridMultilevel"/>
    <w:tmpl w:val="1F14A196"/>
    <w:lvl w:ilvl="0" w:tplc="8C729ACC">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1710390E">
      <w:numFmt w:val="bullet"/>
      <w:lvlText w:val="•"/>
      <w:lvlJc w:val="left"/>
      <w:pPr>
        <w:ind w:left="1220" w:hanging="154"/>
      </w:pPr>
      <w:rPr>
        <w:rFonts w:hint="default"/>
        <w:lang w:val="pt-PT" w:eastAsia="pt-PT" w:bidi="pt-PT"/>
      </w:rPr>
    </w:lvl>
    <w:lvl w:ilvl="2" w:tplc="4AD07370">
      <w:numFmt w:val="bullet"/>
      <w:lvlText w:val="•"/>
      <w:lvlJc w:val="left"/>
      <w:pPr>
        <w:ind w:left="2181" w:hanging="154"/>
      </w:pPr>
      <w:rPr>
        <w:rFonts w:hint="default"/>
        <w:lang w:val="pt-PT" w:eastAsia="pt-PT" w:bidi="pt-PT"/>
      </w:rPr>
    </w:lvl>
    <w:lvl w:ilvl="3" w:tplc="EF3EE114">
      <w:numFmt w:val="bullet"/>
      <w:lvlText w:val="•"/>
      <w:lvlJc w:val="left"/>
      <w:pPr>
        <w:ind w:left="3141" w:hanging="154"/>
      </w:pPr>
      <w:rPr>
        <w:rFonts w:hint="default"/>
        <w:lang w:val="pt-PT" w:eastAsia="pt-PT" w:bidi="pt-PT"/>
      </w:rPr>
    </w:lvl>
    <w:lvl w:ilvl="4" w:tplc="42E47258">
      <w:numFmt w:val="bullet"/>
      <w:lvlText w:val="•"/>
      <w:lvlJc w:val="left"/>
      <w:pPr>
        <w:ind w:left="4102" w:hanging="154"/>
      </w:pPr>
      <w:rPr>
        <w:rFonts w:hint="default"/>
        <w:lang w:val="pt-PT" w:eastAsia="pt-PT" w:bidi="pt-PT"/>
      </w:rPr>
    </w:lvl>
    <w:lvl w:ilvl="5" w:tplc="09D0CD78">
      <w:numFmt w:val="bullet"/>
      <w:lvlText w:val="•"/>
      <w:lvlJc w:val="left"/>
      <w:pPr>
        <w:ind w:left="5063" w:hanging="154"/>
      </w:pPr>
      <w:rPr>
        <w:rFonts w:hint="default"/>
        <w:lang w:val="pt-PT" w:eastAsia="pt-PT" w:bidi="pt-PT"/>
      </w:rPr>
    </w:lvl>
    <w:lvl w:ilvl="6" w:tplc="2056EEDC">
      <w:numFmt w:val="bullet"/>
      <w:lvlText w:val="•"/>
      <w:lvlJc w:val="left"/>
      <w:pPr>
        <w:ind w:left="6023" w:hanging="154"/>
      </w:pPr>
      <w:rPr>
        <w:rFonts w:hint="default"/>
        <w:lang w:val="pt-PT" w:eastAsia="pt-PT" w:bidi="pt-PT"/>
      </w:rPr>
    </w:lvl>
    <w:lvl w:ilvl="7" w:tplc="2A00C732">
      <w:numFmt w:val="bullet"/>
      <w:lvlText w:val="•"/>
      <w:lvlJc w:val="left"/>
      <w:pPr>
        <w:ind w:left="6984" w:hanging="154"/>
      </w:pPr>
      <w:rPr>
        <w:rFonts w:hint="default"/>
        <w:lang w:val="pt-PT" w:eastAsia="pt-PT" w:bidi="pt-PT"/>
      </w:rPr>
    </w:lvl>
    <w:lvl w:ilvl="8" w:tplc="41A857CC">
      <w:numFmt w:val="bullet"/>
      <w:lvlText w:val="•"/>
      <w:lvlJc w:val="left"/>
      <w:pPr>
        <w:ind w:left="7945" w:hanging="154"/>
      </w:pPr>
      <w:rPr>
        <w:rFonts w:hint="default"/>
        <w:lang w:val="pt-PT" w:eastAsia="pt-PT" w:bidi="pt-PT"/>
      </w:rPr>
    </w:lvl>
  </w:abstractNum>
  <w:abstractNum w:abstractNumId="9">
    <w:nsid w:val="355D73C8"/>
    <w:multiLevelType w:val="hybridMultilevel"/>
    <w:tmpl w:val="09CA0858"/>
    <w:lvl w:ilvl="0" w:tplc="576C35D8">
      <w:start w:val="1"/>
      <w:numFmt w:val="upperRoman"/>
      <w:lvlText w:val="%1"/>
      <w:lvlJc w:val="left"/>
      <w:pPr>
        <w:ind w:left="113" w:hanging="144"/>
        <w:jc w:val="left"/>
      </w:pPr>
      <w:rPr>
        <w:rFonts w:ascii="Trebuchet MS" w:eastAsia="Trebuchet MS" w:hAnsi="Trebuchet MS" w:cs="Trebuchet MS" w:hint="default"/>
        <w:w w:val="100"/>
        <w:sz w:val="22"/>
        <w:szCs w:val="22"/>
        <w:lang w:val="pt-PT" w:eastAsia="pt-PT" w:bidi="pt-PT"/>
      </w:rPr>
    </w:lvl>
    <w:lvl w:ilvl="1" w:tplc="23A6E1B2">
      <w:numFmt w:val="bullet"/>
      <w:lvlText w:val="•"/>
      <w:lvlJc w:val="left"/>
      <w:pPr>
        <w:ind w:left="1094" w:hanging="144"/>
      </w:pPr>
      <w:rPr>
        <w:rFonts w:hint="default"/>
        <w:lang w:val="pt-PT" w:eastAsia="pt-PT" w:bidi="pt-PT"/>
      </w:rPr>
    </w:lvl>
    <w:lvl w:ilvl="2" w:tplc="E76EF0BE">
      <w:numFmt w:val="bullet"/>
      <w:lvlText w:val="•"/>
      <w:lvlJc w:val="left"/>
      <w:pPr>
        <w:ind w:left="2069" w:hanging="144"/>
      </w:pPr>
      <w:rPr>
        <w:rFonts w:hint="default"/>
        <w:lang w:val="pt-PT" w:eastAsia="pt-PT" w:bidi="pt-PT"/>
      </w:rPr>
    </w:lvl>
    <w:lvl w:ilvl="3" w:tplc="42ECEC5E">
      <w:numFmt w:val="bullet"/>
      <w:lvlText w:val="•"/>
      <w:lvlJc w:val="left"/>
      <w:pPr>
        <w:ind w:left="3043" w:hanging="144"/>
      </w:pPr>
      <w:rPr>
        <w:rFonts w:hint="default"/>
        <w:lang w:val="pt-PT" w:eastAsia="pt-PT" w:bidi="pt-PT"/>
      </w:rPr>
    </w:lvl>
    <w:lvl w:ilvl="4" w:tplc="5E5A2FAE">
      <w:numFmt w:val="bullet"/>
      <w:lvlText w:val="•"/>
      <w:lvlJc w:val="left"/>
      <w:pPr>
        <w:ind w:left="4018" w:hanging="144"/>
      </w:pPr>
      <w:rPr>
        <w:rFonts w:hint="default"/>
        <w:lang w:val="pt-PT" w:eastAsia="pt-PT" w:bidi="pt-PT"/>
      </w:rPr>
    </w:lvl>
    <w:lvl w:ilvl="5" w:tplc="AFE4624E">
      <w:numFmt w:val="bullet"/>
      <w:lvlText w:val="•"/>
      <w:lvlJc w:val="left"/>
      <w:pPr>
        <w:ind w:left="4993" w:hanging="144"/>
      </w:pPr>
      <w:rPr>
        <w:rFonts w:hint="default"/>
        <w:lang w:val="pt-PT" w:eastAsia="pt-PT" w:bidi="pt-PT"/>
      </w:rPr>
    </w:lvl>
    <w:lvl w:ilvl="6" w:tplc="AB2AF020">
      <w:numFmt w:val="bullet"/>
      <w:lvlText w:val="•"/>
      <w:lvlJc w:val="left"/>
      <w:pPr>
        <w:ind w:left="5967" w:hanging="144"/>
      </w:pPr>
      <w:rPr>
        <w:rFonts w:hint="default"/>
        <w:lang w:val="pt-PT" w:eastAsia="pt-PT" w:bidi="pt-PT"/>
      </w:rPr>
    </w:lvl>
    <w:lvl w:ilvl="7" w:tplc="8FB475D8">
      <w:numFmt w:val="bullet"/>
      <w:lvlText w:val="•"/>
      <w:lvlJc w:val="left"/>
      <w:pPr>
        <w:ind w:left="6942" w:hanging="144"/>
      </w:pPr>
      <w:rPr>
        <w:rFonts w:hint="default"/>
        <w:lang w:val="pt-PT" w:eastAsia="pt-PT" w:bidi="pt-PT"/>
      </w:rPr>
    </w:lvl>
    <w:lvl w:ilvl="8" w:tplc="7E5634A8">
      <w:numFmt w:val="bullet"/>
      <w:lvlText w:val="•"/>
      <w:lvlJc w:val="left"/>
      <w:pPr>
        <w:ind w:left="7917" w:hanging="144"/>
      </w:pPr>
      <w:rPr>
        <w:rFonts w:hint="default"/>
        <w:lang w:val="pt-PT" w:eastAsia="pt-PT" w:bidi="pt-PT"/>
      </w:rPr>
    </w:lvl>
  </w:abstractNum>
  <w:abstractNum w:abstractNumId="10">
    <w:nsid w:val="36E82E38"/>
    <w:multiLevelType w:val="hybridMultilevel"/>
    <w:tmpl w:val="B1E8B534"/>
    <w:lvl w:ilvl="0" w:tplc="24568088">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40BCF1F8">
      <w:numFmt w:val="bullet"/>
      <w:lvlText w:val="•"/>
      <w:lvlJc w:val="left"/>
      <w:pPr>
        <w:ind w:left="1220" w:hanging="154"/>
      </w:pPr>
      <w:rPr>
        <w:rFonts w:hint="default"/>
        <w:lang w:val="pt-PT" w:eastAsia="pt-PT" w:bidi="pt-PT"/>
      </w:rPr>
    </w:lvl>
    <w:lvl w:ilvl="2" w:tplc="4328D1F6">
      <w:numFmt w:val="bullet"/>
      <w:lvlText w:val="•"/>
      <w:lvlJc w:val="left"/>
      <w:pPr>
        <w:ind w:left="2181" w:hanging="154"/>
      </w:pPr>
      <w:rPr>
        <w:rFonts w:hint="default"/>
        <w:lang w:val="pt-PT" w:eastAsia="pt-PT" w:bidi="pt-PT"/>
      </w:rPr>
    </w:lvl>
    <w:lvl w:ilvl="3" w:tplc="4F7A5214">
      <w:numFmt w:val="bullet"/>
      <w:lvlText w:val="•"/>
      <w:lvlJc w:val="left"/>
      <w:pPr>
        <w:ind w:left="3141" w:hanging="154"/>
      </w:pPr>
      <w:rPr>
        <w:rFonts w:hint="default"/>
        <w:lang w:val="pt-PT" w:eastAsia="pt-PT" w:bidi="pt-PT"/>
      </w:rPr>
    </w:lvl>
    <w:lvl w:ilvl="4" w:tplc="26B0A2C8">
      <w:numFmt w:val="bullet"/>
      <w:lvlText w:val="•"/>
      <w:lvlJc w:val="left"/>
      <w:pPr>
        <w:ind w:left="4102" w:hanging="154"/>
      </w:pPr>
      <w:rPr>
        <w:rFonts w:hint="default"/>
        <w:lang w:val="pt-PT" w:eastAsia="pt-PT" w:bidi="pt-PT"/>
      </w:rPr>
    </w:lvl>
    <w:lvl w:ilvl="5" w:tplc="3A02BDFC">
      <w:numFmt w:val="bullet"/>
      <w:lvlText w:val="•"/>
      <w:lvlJc w:val="left"/>
      <w:pPr>
        <w:ind w:left="5063" w:hanging="154"/>
      </w:pPr>
      <w:rPr>
        <w:rFonts w:hint="default"/>
        <w:lang w:val="pt-PT" w:eastAsia="pt-PT" w:bidi="pt-PT"/>
      </w:rPr>
    </w:lvl>
    <w:lvl w:ilvl="6" w:tplc="F9E8D772">
      <w:numFmt w:val="bullet"/>
      <w:lvlText w:val="•"/>
      <w:lvlJc w:val="left"/>
      <w:pPr>
        <w:ind w:left="6023" w:hanging="154"/>
      </w:pPr>
      <w:rPr>
        <w:rFonts w:hint="default"/>
        <w:lang w:val="pt-PT" w:eastAsia="pt-PT" w:bidi="pt-PT"/>
      </w:rPr>
    </w:lvl>
    <w:lvl w:ilvl="7" w:tplc="D9FA08CC">
      <w:numFmt w:val="bullet"/>
      <w:lvlText w:val="•"/>
      <w:lvlJc w:val="left"/>
      <w:pPr>
        <w:ind w:left="6984" w:hanging="154"/>
      </w:pPr>
      <w:rPr>
        <w:rFonts w:hint="default"/>
        <w:lang w:val="pt-PT" w:eastAsia="pt-PT" w:bidi="pt-PT"/>
      </w:rPr>
    </w:lvl>
    <w:lvl w:ilvl="8" w:tplc="DDCC5E44">
      <w:numFmt w:val="bullet"/>
      <w:lvlText w:val="•"/>
      <w:lvlJc w:val="left"/>
      <w:pPr>
        <w:ind w:left="7945" w:hanging="154"/>
      </w:pPr>
      <w:rPr>
        <w:rFonts w:hint="default"/>
        <w:lang w:val="pt-PT" w:eastAsia="pt-PT" w:bidi="pt-PT"/>
      </w:rPr>
    </w:lvl>
  </w:abstractNum>
  <w:abstractNum w:abstractNumId="11">
    <w:nsid w:val="37876B63"/>
    <w:multiLevelType w:val="hybridMultilevel"/>
    <w:tmpl w:val="E71CE060"/>
    <w:lvl w:ilvl="0" w:tplc="68E46D86">
      <w:start w:val="9"/>
      <w:numFmt w:val="upperRoman"/>
      <w:lvlText w:val="%1)"/>
      <w:lvlJc w:val="left"/>
      <w:pPr>
        <w:ind w:left="113" w:hanging="293"/>
        <w:jc w:val="left"/>
      </w:pPr>
      <w:rPr>
        <w:rFonts w:ascii="Calibri Light" w:eastAsia="Calibri Light" w:hAnsi="Calibri Light" w:cs="Calibri Light" w:hint="default"/>
        <w:spacing w:val="-1"/>
        <w:w w:val="99"/>
        <w:sz w:val="20"/>
        <w:szCs w:val="20"/>
        <w:lang w:val="pt-PT" w:eastAsia="pt-PT" w:bidi="pt-PT"/>
      </w:rPr>
    </w:lvl>
    <w:lvl w:ilvl="1" w:tplc="18802B06">
      <w:numFmt w:val="bullet"/>
      <w:lvlText w:val="•"/>
      <w:lvlJc w:val="left"/>
      <w:pPr>
        <w:ind w:left="1094" w:hanging="293"/>
      </w:pPr>
      <w:rPr>
        <w:rFonts w:hint="default"/>
        <w:lang w:val="pt-PT" w:eastAsia="pt-PT" w:bidi="pt-PT"/>
      </w:rPr>
    </w:lvl>
    <w:lvl w:ilvl="2" w:tplc="0018FEF4">
      <w:numFmt w:val="bullet"/>
      <w:lvlText w:val="•"/>
      <w:lvlJc w:val="left"/>
      <w:pPr>
        <w:ind w:left="2069" w:hanging="293"/>
      </w:pPr>
      <w:rPr>
        <w:rFonts w:hint="default"/>
        <w:lang w:val="pt-PT" w:eastAsia="pt-PT" w:bidi="pt-PT"/>
      </w:rPr>
    </w:lvl>
    <w:lvl w:ilvl="3" w:tplc="7368DB76">
      <w:numFmt w:val="bullet"/>
      <w:lvlText w:val="•"/>
      <w:lvlJc w:val="left"/>
      <w:pPr>
        <w:ind w:left="3043" w:hanging="293"/>
      </w:pPr>
      <w:rPr>
        <w:rFonts w:hint="default"/>
        <w:lang w:val="pt-PT" w:eastAsia="pt-PT" w:bidi="pt-PT"/>
      </w:rPr>
    </w:lvl>
    <w:lvl w:ilvl="4" w:tplc="023E4758">
      <w:numFmt w:val="bullet"/>
      <w:lvlText w:val="•"/>
      <w:lvlJc w:val="left"/>
      <w:pPr>
        <w:ind w:left="4018" w:hanging="293"/>
      </w:pPr>
      <w:rPr>
        <w:rFonts w:hint="default"/>
        <w:lang w:val="pt-PT" w:eastAsia="pt-PT" w:bidi="pt-PT"/>
      </w:rPr>
    </w:lvl>
    <w:lvl w:ilvl="5" w:tplc="8588254E">
      <w:numFmt w:val="bullet"/>
      <w:lvlText w:val="•"/>
      <w:lvlJc w:val="left"/>
      <w:pPr>
        <w:ind w:left="4993" w:hanging="293"/>
      </w:pPr>
      <w:rPr>
        <w:rFonts w:hint="default"/>
        <w:lang w:val="pt-PT" w:eastAsia="pt-PT" w:bidi="pt-PT"/>
      </w:rPr>
    </w:lvl>
    <w:lvl w:ilvl="6" w:tplc="653ACB8C">
      <w:numFmt w:val="bullet"/>
      <w:lvlText w:val="•"/>
      <w:lvlJc w:val="left"/>
      <w:pPr>
        <w:ind w:left="5967" w:hanging="293"/>
      </w:pPr>
      <w:rPr>
        <w:rFonts w:hint="default"/>
        <w:lang w:val="pt-PT" w:eastAsia="pt-PT" w:bidi="pt-PT"/>
      </w:rPr>
    </w:lvl>
    <w:lvl w:ilvl="7" w:tplc="38DE123C">
      <w:numFmt w:val="bullet"/>
      <w:lvlText w:val="•"/>
      <w:lvlJc w:val="left"/>
      <w:pPr>
        <w:ind w:left="6942" w:hanging="293"/>
      </w:pPr>
      <w:rPr>
        <w:rFonts w:hint="default"/>
        <w:lang w:val="pt-PT" w:eastAsia="pt-PT" w:bidi="pt-PT"/>
      </w:rPr>
    </w:lvl>
    <w:lvl w:ilvl="8" w:tplc="FCE8FA06">
      <w:numFmt w:val="bullet"/>
      <w:lvlText w:val="•"/>
      <w:lvlJc w:val="left"/>
      <w:pPr>
        <w:ind w:left="7917" w:hanging="293"/>
      </w:pPr>
      <w:rPr>
        <w:rFonts w:hint="default"/>
        <w:lang w:val="pt-PT" w:eastAsia="pt-PT" w:bidi="pt-PT"/>
      </w:rPr>
    </w:lvl>
  </w:abstractNum>
  <w:abstractNum w:abstractNumId="12">
    <w:nsid w:val="392338A9"/>
    <w:multiLevelType w:val="hybridMultilevel"/>
    <w:tmpl w:val="DDFE0194"/>
    <w:lvl w:ilvl="0" w:tplc="C9684970">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B4BAF442">
      <w:numFmt w:val="bullet"/>
      <w:lvlText w:val="•"/>
      <w:lvlJc w:val="left"/>
      <w:pPr>
        <w:ind w:left="1220" w:hanging="154"/>
      </w:pPr>
      <w:rPr>
        <w:rFonts w:hint="default"/>
        <w:lang w:val="pt-PT" w:eastAsia="pt-PT" w:bidi="pt-PT"/>
      </w:rPr>
    </w:lvl>
    <w:lvl w:ilvl="2" w:tplc="122095AC">
      <w:numFmt w:val="bullet"/>
      <w:lvlText w:val="•"/>
      <w:lvlJc w:val="left"/>
      <w:pPr>
        <w:ind w:left="2181" w:hanging="154"/>
      </w:pPr>
      <w:rPr>
        <w:rFonts w:hint="default"/>
        <w:lang w:val="pt-PT" w:eastAsia="pt-PT" w:bidi="pt-PT"/>
      </w:rPr>
    </w:lvl>
    <w:lvl w:ilvl="3" w:tplc="57AA79FC">
      <w:numFmt w:val="bullet"/>
      <w:lvlText w:val="•"/>
      <w:lvlJc w:val="left"/>
      <w:pPr>
        <w:ind w:left="3141" w:hanging="154"/>
      </w:pPr>
      <w:rPr>
        <w:rFonts w:hint="default"/>
        <w:lang w:val="pt-PT" w:eastAsia="pt-PT" w:bidi="pt-PT"/>
      </w:rPr>
    </w:lvl>
    <w:lvl w:ilvl="4" w:tplc="1EDE8CD0">
      <w:numFmt w:val="bullet"/>
      <w:lvlText w:val="•"/>
      <w:lvlJc w:val="left"/>
      <w:pPr>
        <w:ind w:left="4102" w:hanging="154"/>
      </w:pPr>
      <w:rPr>
        <w:rFonts w:hint="default"/>
        <w:lang w:val="pt-PT" w:eastAsia="pt-PT" w:bidi="pt-PT"/>
      </w:rPr>
    </w:lvl>
    <w:lvl w:ilvl="5" w:tplc="6FCC5E10">
      <w:numFmt w:val="bullet"/>
      <w:lvlText w:val="•"/>
      <w:lvlJc w:val="left"/>
      <w:pPr>
        <w:ind w:left="5063" w:hanging="154"/>
      </w:pPr>
      <w:rPr>
        <w:rFonts w:hint="default"/>
        <w:lang w:val="pt-PT" w:eastAsia="pt-PT" w:bidi="pt-PT"/>
      </w:rPr>
    </w:lvl>
    <w:lvl w:ilvl="6" w:tplc="1052639E">
      <w:numFmt w:val="bullet"/>
      <w:lvlText w:val="•"/>
      <w:lvlJc w:val="left"/>
      <w:pPr>
        <w:ind w:left="6023" w:hanging="154"/>
      </w:pPr>
      <w:rPr>
        <w:rFonts w:hint="default"/>
        <w:lang w:val="pt-PT" w:eastAsia="pt-PT" w:bidi="pt-PT"/>
      </w:rPr>
    </w:lvl>
    <w:lvl w:ilvl="7" w:tplc="FD681020">
      <w:numFmt w:val="bullet"/>
      <w:lvlText w:val="•"/>
      <w:lvlJc w:val="left"/>
      <w:pPr>
        <w:ind w:left="6984" w:hanging="154"/>
      </w:pPr>
      <w:rPr>
        <w:rFonts w:hint="default"/>
        <w:lang w:val="pt-PT" w:eastAsia="pt-PT" w:bidi="pt-PT"/>
      </w:rPr>
    </w:lvl>
    <w:lvl w:ilvl="8" w:tplc="19B45EEE">
      <w:numFmt w:val="bullet"/>
      <w:lvlText w:val="•"/>
      <w:lvlJc w:val="left"/>
      <w:pPr>
        <w:ind w:left="7945" w:hanging="154"/>
      </w:pPr>
      <w:rPr>
        <w:rFonts w:hint="default"/>
        <w:lang w:val="pt-PT" w:eastAsia="pt-PT" w:bidi="pt-PT"/>
      </w:rPr>
    </w:lvl>
  </w:abstractNum>
  <w:abstractNum w:abstractNumId="13">
    <w:nsid w:val="39FB0B58"/>
    <w:multiLevelType w:val="hybridMultilevel"/>
    <w:tmpl w:val="C6AC613C"/>
    <w:lvl w:ilvl="0" w:tplc="D22EA6AC">
      <w:start w:val="1"/>
      <w:numFmt w:val="upperRoman"/>
      <w:lvlText w:val="%1)"/>
      <w:lvlJc w:val="left"/>
      <w:pPr>
        <w:ind w:left="113" w:hanging="197"/>
        <w:jc w:val="left"/>
      </w:pPr>
      <w:rPr>
        <w:rFonts w:ascii="Calibri Light" w:eastAsia="Calibri Light" w:hAnsi="Calibri Light" w:cs="Calibri Light" w:hint="default"/>
        <w:spacing w:val="-1"/>
        <w:w w:val="99"/>
        <w:sz w:val="20"/>
        <w:szCs w:val="20"/>
        <w:lang w:val="pt-PT" w:eastAsia="pt-PT" w:bidi="pt-PT"/>
      </w:rPr>
    </w:lvl>
    <w:lvl w:ilvl="1" w:tplc="AD5C2EDA">
      <w:numFmt w:val="bullet"/>
      <w:lvlText w:val="•"/>
      <w:lvlJc w:val="left"/>
      <w:pPr>
        <w:ind w:left="1094" w:hanging="197"/>
      </w:pPr>
      <w:rPr>
        <w:rFonts w:hint="default"/>
        <w:lang w:val="pt-PT" w:eastAsia="pt-PT" w:bidi="pt-PT"/>
      </w:rPr>
    </w:lvl>
    <w:lvl w:ilvl="2" w:tplc="DD42CFAE">
      <w:numFmt w:val="bullet"/>
      <w:lvlText w:val="•"/>
      <w:lvlJc w:val="left"/>
      <w:pPr>
        <w:ind w:left="2069" w:hanging="197"/>
      </w:pPr>
      <w:rPr>
        <w:rFonts w:hint="default"/>
        <w:lang w:val="pt-PT" w:eastAsia="pt-PT" w:bidi="pt-PT"/>
      </w:rPr>
    </w:lvl>
    <w:lvl w:ilvl="3" w:tplc="F97C9562">
      <w:numFmt w:val="bullet"/>
      <w:lvlText w:val="•"/>
      <w:lvlJc w:val="left"/>
      <w:pPr>
        <w:ind w:left="3043" w:hanging="197"/>
      </w:pPr>
      <w:rPr>
        <w:rFonts w:hint="default"/>
        <w:lang w:val="pt-PT" w:eastAsia="pt-PT" w:bidi="pt-PT"/>
      </w:rPr>
    </w:lvl>
    <w:lvl w:ilvl="4" w:tplc="6A50F956">
      <w:numFmt w:val="bullet"/>
      <w:lvlText w:val="•"/>
      <w:lvlJc w:val="left"/>
      <w:pPr>
        <w:ind w:left="4018" w:hanging="197"/>
      </w:pPr>
      <w:rPr>
        <w:rFonts w:hint="default"/>
        <w:lang w:val="pt-PT" w:eastAsia="pt-PT" w:bidi="pt-PT"/>
      </w:rPr>
    </w:lvl>
    <w:lvl w:ilvl="5" w:tplc="0C14AE12">
      <w:numFmt w:val="bullet"/>
      <w:lvlText w:val="•"/>
      <w:lvlJc w:val="left"/>
      <w:pPr>
        <w:ind w:left="4993" w:hanging="197"/>
      </w:pPr>
      <w:rPr>
        <w:rFonts w:hint="default"/>
        <w:lang w:val="pt-PT" w:eastAsia="pt-PT" w:bidi="pt-PT"/>
      </w:rPr>
    </w:lvl>
    <w:lvl w:ilvl="6" w:tplc="9574FD00">
      <w:numFmt w:val="bullet"/>
      <w:lvlText w:val="•"/>
      <w:lvlJc w:val="left"/>
      <w:pPr>
        <w:ind w:left="5967" w:hanging="197"/>
      </w:pPr>
      <w:rPr>
        <w:rFonts w:hint="default"/>
        <w:lang w:val="pt-PT" w:eastAsia="pt-PT" w:bidi="pt-PT"/>
      </w:rPr>
    </w:lvl>
    <w:lvl w:ilvl="7" w:tplc="6DDE7638">
      <w:numFmt w:val="bullet"/>
      <w:lvlText w:val="•"/>
      <w:lvlJc w:val="left"/>
      <w:pPr>
        <w:ind w:left="6942" w:hanging="197"/>
      </w:pPr>
      <w:rPr>
        <w:rFonts w:hint="default"/>
        <w:lang w:val="pt-PT" w:eastAsia="pt-PT" w:bidi="pt-PT"/>
      </w:rPr>
    </w:lvl>
    <w:lvl w:ilvl="8" w:tplc="A1C2FE3A">
      <w:numFmt w:val="bullet"/>
      <w:lvlText w:val="•"/>
      <w:lvlJc w:val="left"/>
      <w:pPr>
        <w:ind w:left="7917" w:hanging="197"/>
      </w:pPr>
      <w:rPr>
        <w:rFonts w:hint="default"/>
        <w:lang w:val="pt-PT" w:eastAsia="pt-PT" w:bidi="pt-PT"/>
      </w:rPr>
    </w:lvl>
  </w:abstractNum>
  <w:abstractNum w:abstractNumId="14">
    <w:nsid w:val="491E4BE9"/>
    <w:multiLevelType w:val="hybridMultilevel"/>
    <w:tmpl w:val="EAE269B6"/>
    <w:lvl w:ilvl="0" w:tplc="F0E64002">
      <w:start w:val="1"/>
      <w:numFmt w:val="upperRoman"/>
      <w:lvlText w:val="%1"/>
      <w:lvlJc w:val="left"/>
      <w:pPr>
        <w:ind w:left="206" w:hanging="94"/>
        <w:jc w:val="left"/>
      </w:pPr>
      <w:rPr>
        <w:rFonts w:ascii="Calibri Light" w:eastAsia="Calibri Light" w:hAnsi="Calibri Light" w:cs="Calibri Light" w:hint="default"/>
        <w:w w:val="99"/>
        <w:sz w:val="20"/>
        <w:szCs w:val="20"/>
        <w:lang w:val="pt-PT" w:eastAsia="pt-PT" w:bidi="pt-PT"/>
      </w:rPr>
    </w:lvl>
    <w:lvl w:ilvl="1" w:tplc="E7320800">
      <w:numFmt w:val="bullet"/>
      <w:lvlText w:val="•"/>
      <w:lvlJc w:val="left"/>
      <w:pPr>
        <w:ind w:left="1166" w:hanging="94"/>
      </w:pPr>
      <w:rPr>
        <w:rFonts w:hint="default"/>
        <w:lang w:val="pt-PT" w:eastAsia="pt-PT" w:bidi="pt-PT"/>
      </w:rPr>
    </w:lvl>
    <w:lvl w:ilvl="2" w:tplc="578645F0">
      <w:numFmt w:val="bullet"/>
      <w:lvlText w:val="•"/>
      <w:lvlJc w:val="left"/>
      <w:pPr>
        <w:ind w:left="2133" w:hanging="94"/>
      </w:pPr>
      <w:rPr>
        <w:rFonts w:hint="default"/>
        <w:lang w:val="pt-PT" w:eastAsia="pt-PT" w:bidi="pt-PT"/>
      </w:rPr>
    </w:lvl>
    <w:lvl w:ilvl="3" w:tplc="821E21C2">
      <w:numFmt w:val="bullet"/>
      <w:lvlText w:val="•"/>
      <w:lvlJc w:val="left"/>
      <w:pPr>
        <w:ind w:left="3099" w:hanging="94"/>
      </w:pPr>
      <w:rPr>
        <w:rFonts w:hint="default"/>
        <w:lang w:val="pt-PT" w:eastAsia="pt-PT" w:bidi="pt-PT"/>
      </w:rPr>
    </w:lvl>
    <w:lvl w:ilvl="4" w:tplc="75E2C3F6">
      <w:numFmt w:val="bullet"/>
      <w:lvlText w:val="•"/>
      <w:lvlJc w:val="left"/>
      <w:pPr>
        <w:ind w:left="4066" w:hanging="94"/>
      </w:pPr>
      <w:rPr>
        <w:rFonts w:hint="default"/>
        <w:lang w:val="pt-PT" w:eastAsia="pt-PT" w:bidi="pt-PT"/>
      </w:rPr>
    </w:lvl>
    <w:lvl w:ilvl="5" w:tplc="6F547926">
      <w:numFmt w:val="bullet"/>
      <w:lvlText w:val="•"/>
      <w:lvlJc w:val="left"/>
      <w:pPr>
        <w:ind w:left="5033" w:hanging="94"/>
      </w:pPr>
      <w:rPr>
        <w:rFonts w:hint="default"/>
        <w:lang w:val="pt-PT" w:eastAsia="pt-PT" w:bidi="pt-PT"/>
      </w:rPr>
    </w:lvl>
    <w:lvl w:ilvl="6" w:tplc="2F2E3F84">
      <w:numFmt w:val="bullet"/>
      <w:lvlText w:val="•"/>
      <w:lvlJc w:val="left"/>
      <w:pPr>
        <w:ind w:left="5999" w:hanging="94"/>
      </w:pPr>
      <w:rPr>
        <w:rFonts w:hint="default"/>
        <w:lang w:val="pt-PT" w:eastAsia="pt-PT" w:bidi="pt-PT"/>
      </w:rPr>
    </w:lvl>
    <w:lvl w:ilvl="7" w:tplc="F4D646F0">
      <w:numFmt w:val="bullet"/>
      <w:lvlText w:val="•"/>
      <w:lvlJc w:val="left"/>
      <w:pPr>
        <w:ind w:left="6966" w:hanging="94"/>
      </w:pPr>
      <w:rPr>
        <w:rFonts w:hint="default"/>
        <w:lang w:val="pt-PT" w:eastAsia="pt-PT" w:bidi="pt-PT"/>
      </w:rPr>
    </w:lvl>
    <w:lvl w:ilvl="8" w:tplc="C8D071DE">
      <w:numFmt w:val="bullet"/>
      <w:lvlText w:val="•"/>
      <w:lvlJc w:val="left"/>
      <w:pPr>
        <w:ind w:left="7933" w:hanging="94"/>
      </w:pPr>
      <w:rPr>
        <w:rFonts w:hint="default"/>
        <w:lang w:val="pt-PT" w:eastAsia="pt-PT" w:bidi="pt-PT"/>
      </w:rPr>
    </w:lvl>
  </w:abstractNum>
  <w:abstractNum w:abstractNumId="15">
    <w:nsid w:val="4C4B246A"/>
    <w:multiLevelType w:val="hybridMultilevel"/>
    <w:tmpl w:val="522CD128"/>
    <w:lvl w:ilvl="0" w:tplc="84261582">
      <w:start w:val="1"/>
      <w:numFmt w:val="upperRoman"/>
      <w:lvlText w:val="%1)"/>
      <w:lvlJc w:val="left"/>
      <w:pPr>
        <w:ind w:left="113" w:hanging="156"/>
        <w:jc w:val="left"/>
      </w:pPr>
      <w:rPr>
        <w:rFonts w:ascii="Calibri Light" w:eastAsia="Calibri Light" w:hAnsi="Calibri Light" w:cs="Calibri Light" w:hint="default"/>
        <w:spacing w:val="-1"/>
        <w:w w:val="99"/>
        <w:sz w:val="20"/>
        <w:szCs w:val="20"/>
        <w:lang w:val="pt-PT" w:eastAsia="pt-PT" w:bidi="pt-PT"/>
      </w:rPr>
    </w:lvl>
    <w:lvl w:ilvl="1" w:tplc="96B0524C">
      <w:numFmt w:val="bullet"/>
      <w:lvlText w:val="•"/>
      <w:lvlJc w:val="left"/>
      <w:pPr>
        <w:ind w:left="1094" w:hanging="156"/>
      </w:pPr>
      <w:rPr>
        <w:rFonts w:hint="default"/>
        <w:lang w:val="pt-PT" w:eastAsia="pt-PT" w:bidi="pt-PT"/>
      </w:rPr>
    </w:lvl>
    <w:lvl w:ilvl="2" w:tplc="A7167168">
      <w:numFmt w:val="bullet"/>
      <w:lvlText w:val="•"/>
      <w:lvlJc w:val="left"/>
      <w:pPr>
        <w:ind w:left="2069" w:hanging="156"/>
      </w:pPr>
      <w:rPr>
        <w:rFonts w:hint="default"/>
        <w:lang w:val="pt-PT" w:eastAsia="pt-PT" w:bidi="pt-PT"/>
      </w:rPr>
    </w:lvl>
    <w:lvl w:ilvl="3" w:tplc="231A1300">
      <w:numFmt w:val="bullet"/>
      <w:lvlText w:val="•"/>
      <w:lvlJc w:val="left"/>
      <w:pPr>
        <w:ind w:left="3043" w:hanging="156"/>
      </w:pPr>
      <w:rPr>
        <w:rFonts w:hint="default"/>
        <w:lang w:val="pt-PT" w:eastAsia="pt-PT" w:bidi="pt-PT"/>
      </w:rPr>
    </w:lvl>
    <w:lvl w:ilvl="4" w:tplc="5CF6A322">
      <w:numFmt w:val="bullet"/>
      <w:lvlText w:val="•"/>
      <w:lvlJc w:val="left"/>
      <w:pPr>
        <w:ind w:left="4018" w:hanging="156"/>
      </w:pPr>
      <w:rPr>
        <w:rFonts w:hint="default"/>
        <w:lang w:val="pt-PT" w:eastAsia="pt-PT" w:bidi="pt-PT"/>
      </w:rPr>
    </w:lvl>
    <w:lvl w:ilvl="5" w:tplc="CA7A4B2A">
      <w:numFmt w:val="bullet"/>
      <w:lvlText w:val="•"/>
      <w:lvlJc w:val="left"/>
      <w:pPr>
        <w:ind w:left="4993" w:hanging="156"/>
      </w:pPr>
      <w:rPr>
        <w:rFonts w:hint="default"/>
        <w:lang w:val="pt-PT" w:eastAsia="pt-PT" w:bidi="pt-PT"/>
      </w:rPr>
    </w:lvl>
    <w:lvl w:ilvl="6" w:tplc="19F65470">
      <w:numFmt w:val="bullet"/>
      <w:lvlText w:val="•"/>
      <w:lvlJc w:val="left"/>
      <w:pPr>
        <w:ind w:left="5967" w:hanging="156"/>
      </w:pPr>
      <w:rPr>
        <w:rFonts w:hint="default"/>
        <w:lang w:val="pt-PT" w:eastAsia="pt-PT" w:bidi="pt-PT"/>
      </w:rPr>
    </w:lvl>
    <w:lvl w:ilvl="7" w:tplc="D3FCE482">
      <w:numFmt w:val="bullet"/>
      <w:lvlText w:val="•"/>
      <w:lvlJc w:val="left"/>
      <w:pPr>
        <w:ind w:left="6942" w:hanging="156"/>
      </w:pPr>
      <w:rPr>
        <w:rFonts w:hint="default"/>
        <w:lang w:val="pt-PT" w:eastAsia="pt-PT" w:bidi="pt-PT"/>
      </w:rPr>
    </w:lvl>
    <w:lvl w:ilvl="8" w:tplc="F3F00476">
      <w:numFmt w:val="bullet"/>
      <w:lvlText w:val="•"/>
      <w:lvlJc w:val="left"/>
      <w:pPr>
        <w:ind w:left="7917" w:hanging="156"/>
      </w:pPr>
      <w:rPr>
        <w:rFonts w:hint="default"/>
        <w:lang w:val="pt-PT" w:eastAsia="pt-PT" w:bidi="pt-PT"/>
      </w:rPr>
    </w:lvl>
  </w:abstractNum>
  <w:abstractNum w:abstractNumId="16">
    <w:nsid w:val="4EAA0434"/>
    <w:multiLevelType w:val="hybridMultilevel"/>
    <w:tmpl w:val="C0A046F6"/>
    <w:lvl w:ilvl="0" w:tplc="B6440550">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1CC4CDC2">
      <w:numFmt w:val="bullet"/>
      <w:lvlText w:val="•"/>
      <w:lvlJc w:val="left"/>
      <w:pPr>
        <w:ind w:left="1220" w:hanging="154"/>
      </w:pPr>
      <w:rPr>
        <w:rFonts w:hint="default"/>
        <w:lang w:val="pt-PT" w:eastAsia="pt-PT" w:bidi="pt-PT"/>
      </w:rPr>
    </w:lvl>
    <w:lvl w:ilvl="2" w:tplc="4B8A7896">
      <w:numFmt w:val="bullet"/>
      <w:lvlText w:val="•"/>
      <w:lvlJc w:val="left"/>
      <w:pPr>
        <w:ind w:left="2181" w:hanging="154"/>
      </w:pPr>
      <w:rPr>
        <w:rFonts w:hint="default"/>
        <w:lang w:val="pt-PT" w:eastAsia="pt-PT" w:bidi="pt-PT"/>
      </w:rPr>
    </w:lvl>
    <w:lvl w:ilvl="3" w:tplc="AF8064D8">
      <w:numFmt w:val="bullet"/>
      <w:lvlText w:val="•"/>
      <w:lvlJc w:val="left"/>
      <w:pPr>
        <w:ind w:left="3141" w:hanging="154"/>
      </w:pPr>
      <w:rPr>
        <w:rFonts w:hint="default"/>
        <w:lang w:val="pt-PT" w:eastAsia="pt-PT" w:bidi="pt-PT"/>
      </w:rPr>
    </w:lvl>
    <w:lvl w:ilvl="4" w:tplc="3C9456A6">
      <w:numFmt w:val="bullet"/>
      <w:lvlText w:val="•"/>
      <w:lvlJc w:val="left"/>
      <w:pPr>
        <w:ind w:left="4102" w:hanging="154"/>
      </w:pPr>
      <w:rPr>
        <w:rFonts w:hint="default"/>
        <w:lang w:val="pt-PT" w:eastAsia="pt-PT" w:bidi="pt-PT"/>
      </w:rPr>
    </w:lvl>
    <w:lvl w:ilvl="5" w:tplc="836AF004">
      <w:numFmt w:val="bullet"/>
      <w:lvlText w:val="•"/>
      <w:lvlJc w:val="left"/>
      <w:pPr>
        <w:ind w:left="5063" w:hanging="154"/>
      </w:pPr>
      <w:rPr>
        <w:rFonts w:hint="default"/>
        <w:lang w:val="pt-PT" w:eastAsia="pt-PT" w:bidi="pt-PT"/>
      </w:rPr>
    </w:lvl>
    <w:lvl w:ilvl="6" w:tplc="53F412DC">
      <w:numFmt w:val="bullet"/>
      <w:lvlText w:val="•"/>
      <w:lvlJc w:val="left"/>
      <w:pPr>
        <w:ind w:left="6023" w:hanging="154"/>
      </w:pPr>
      <w:rPr>
        <w:rFonts w:hint="default"/>
        <w:lang w:val="pt-PT" w:eastAsia="pt-PT" w:bidi="pt-PT"/>
      </w:rPr>
    </w:lvl>
    <w:lvl w:ilvl="7" w:tplc="F948E3CE">
      <w:numFmt w:val="bullet"/>
      <w:lvlText w:val="•"/>
      <w:lvlJc w:val="left"/>
      <w:pPr>
        <w:ind w:left="6984" w:hanging="154"/>
      </w:pPr>
      <w:rPr>
        <w:rFonts w:hint="default"/>
        <w:lang w:val="pt-PT" w:eastAsia="pt-PT" w:bidi="pt-PT"/>
      </w:rPr>
    </w:lvl>
    <w:lvl w:ilvl="8" w:tplc="D9949B46">
      <w:numFmt w:val="bullet"/>
      <w:lvlText w:val="•"/>
      <w:lvlJc w:val="left"/>
      <w:pPr>
        <w:ind w:left="7945" w:hanging="154"/>
      </w:pPr>
      <w:rPr>
        <w:rFonts w:hint="default"/>
        <w:lang w:val="pt-PT" w:eastAsia="pt-PT" w:bidi="pt-PT"/>
      </w:rPr>
    </w:lvl>
  </w:abstractNum>
  <w:abstractNum w:abstractNumId="17">
    <w:nsid w:val="54E7729F"/>
    <w:multiLevelType w:val="hybridMultilevel"/>
    <w:tmpl w:val="0EDC71A6"/>
    <w:lvl w:ilvl="0" w:tplc="87CC0FF6">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8CB6AF1E">
      <w:numFmt w:val="bullet"/>
      <w:lvlText w:val="•"/>
      <w:lvlJc w:val="left"/>
      <w:pPr>
        <w:ind w:left="1220" w:hanging="154"/>
      </w:pPr>
      <w:rPr>
        <w:rFonts w:hint="default"/>
        <w:lang w:val="pt-PT" w:eastAsia="pt-PT" w:bidi="pt-PT"/>
      </w:rPr>
    </w:lvl>
    <w:lvl w:ilvl="2" w:tplc="A508A892">
      <w:numFmt w:val="bullet"/>
      <w:lvlText w:val="•"/>
      <w:lvlJc w:val="left"/>
      <w:pPr>
        <w:ind w:left="2181" w:hanging="154"/>
      </w:pPr>
      <w:rPr>
        <w:rFonts w:hint="default"/>
        <w:lang w:val="pt-PT" w:eastAsia="pt-PT" w:bidi="pt-PT"/>
      </w:rPr>
    </w:lvl>
    <w:lvl w:ilvl="3" w:tplc="71180E7A">
      <w:numFmt w:val="bullet"/>
      <w:lvlText w:val="•"/>
      <w:lvlJc w:val="left"/>
      <w:pPr>
        <w:ind w:left="3141" w:hanging="154"/>
      </w:pPr>
      <w:rPr>
        <w:rFonts w:hint="default"/>
        <w:lang w:val="pt-PT" w:eastAsia="pt-PT" w:bidi="pt-PT"/>
      </w:rPr>
    </w:lvl>
    <w:lvl w:ilvl="4" w:tplc="DA08E35E">
      <w:numFmt w:val="bullet"/>
      <w:lvlText w:val="•"/>
      <w:lvlJc w:val="left"/>
      <w:pPr>
        <w:ind w:left="4102" w:hanging="154"/>
      </w:pPr>
      <w:rPr>
        <w:rFonts w:hint="default"/>
        <w:lang w:val="pt-PT" w:eastAsia="pt-PT" w:bidi="pt-PT"/>
      </w:rPr>
    </w:lvl>
    <w:lvl w:ilvl="5" w:tplc="22846F2E">
      <w:numFmt w:val="bullet"/>
      <w:lvlText w:val="•"/>
      <w:lvlJc w:val="left"/>
      <w:pPr>
        <w:ind w:left="5063" w:hanging="154"/>
      </w:pPr>
      <w:rPr>
        <w:rFonts w:hint="default"/>
        <w:lang w:val="pt-PT" w:eastAsia="pt-PT" w:bidi="pt-PT"/>
      </w:rPr>
    </w:lvl>
    <w:lvl w:ilvl="6" w:tplc="ABA44A8E">
      <w:numFmt w:val="bullet"/>
      <w:lvlText w:val="•"/>
      <w:lvlJc w:val="left"/>
      <w:pPr>
        <w:ind w:left="6023" w:hanging="154"/>
      </w:pPr>
      <w:rPr>
        <w:rFonts w:hint="default"/>
        <w:lang w:val="pt-PT" w:eastAsia="pt-PT" w:bidi="pt-PT"/>
      </w:rPr>
    </w:lvl>
    <w:lvl w:ilvl="7" w:tplc="86BEBA52">
      <w:numFmt w:val="bullet"/>
      <w:lvlText w:val="•"/>
      <w:lvlJc w:val="left"/>
      <w:pPr>
        <w:ind w:left="6984" w:hanging="154"/>
      </w:pPr>
      <w:rPr>
        <w:rFonts w:hint="default"/>
        <w:lang w:val="pt-PT" w:eastAsia="pt-PT" w:bidi="pt-PT"/>
      </w:rPr>
    </w:lvl>
    <w:lvl w:ilvl="8" w:tplc="8FC27F56">
      <w:numFmt w:val="bullet"/>
      <w:lvlText w:val="•"/>
      <w:lvlJc w:val="left"/>
      <w:pPr>
        <w:ind w:left="7945" w:hanging="154"/>
      </w:pPr>
      <w:rPr>
        <w:rFonts w:hint="default"/>
        <w:lang w:val="pt-PT" w:eastAsia="pt-PT" w:bidi="pt-PT"/>
      </w:rPr>
    </w:lvl>
  </w:abstractNum>
  <w:abstractNum w:abstractNumId="18">
    <w:nsid w:val="5E372D02"/>
    <w:multiLevelType w:val="hybridMultilevel"/>
    <w:tmpl w:val="CA8013DA"/>
    <w:lvl w:ilvl="0" w:tplc="0BF2884E">
      <w:start w:val="1"/>
      <w:numFmt w:val="upperRoman"/>
      <w:lvlText w:val="%1)"/>
      <w:lvlJc w:val="left"/>
      <w:pPr>
        <w:ind w:left="113" w:hanging="168"/>
        <w:jc w:val="left"/>
      </w:pPr>
      <w:rPr>
        <w:rFonts w:ascii="Calibri Light" w:eastAsia="Calibri Light" w:hAnsi="Calibri Light" w:cs="Calibri Light" w:hint="default"/>
        <w:spacing w:val="-1"/>
        <w:w w:val="99"/>
        <w:sz w:val="20"/>
        <w:szCs w:val="20"/>
        <w:lang w:val="pt-PT" w:eastAsia="pt-PT" w:bidi="pt-PT"/>
      </w:rPr>
    </w:lvl>
    <w:lvl w:ilvl="1" w:tplc="AE5C9036">
      <w:numFmt w:val="bullet"/>
      <w:lvlText w:val="•"/>
      <w:lvlJc w:val="left"/>
      <w:pPr>
        <w:ind w:left="1094" w:hanging="168"/>
      </w:pPr>
      <w:rPr>
        <w:rFonts w:hint="default"/>
        <w:lang w:val="pt-PT" w:eastAsia="pt-PT" w:bidi="pt-PT"/>
      </w:rPr>
    </w:lvl>
    <w:lvl w:ilvl="2" w:tplc="E4DAFB06">
      <w:numFmt w:val="bullet"/>
      <w:lvlText w:val="•"/>
      <w:lvlJc w:val="left"/>
      <w:pPr>
        <w:ind w:left="2069" w:hanging="168"/>
      </w:pPr>
      <w:rPr>
        <w:rFonts w:hint="default"/>
        <w:lang w:val="pt-PT" w:eastAsia="pt-PT" w:bidi="pt-PT"/>
      </w:rPr>
    </w:lvl>
    <w:lvl w:ilvl="3" w:tplc="D02480CE">
      <w:numFmt w:val="bullet"/>
      <w:lvlText w:val="•"/>
      <w:lvlJc w:val="left"/>
      <w:pPr>
        <w:ind w:left="3043" w:hanging="168"/>
      </w:pPr>
      <w:rPr>
        <w:rFonts w:hint="default"/>
        <w:lang w:val="pt-PT" w:eastAsia="pt-PT" w:bidi="pt-PT"/>
      </w:rPr>
    </w:lvl>
    <w:lvl w:ilvl="4" w:tplc="DACA0464">
      <w:numFmt w:val="bullet"/>
      <w:lvlText w:val="•"/>
      <w:lvlJc w:val="left"/>
      <w:pPr>
        <w:ind w:left="4018" w:hanging="168"/>
      </w:pPr>
      <w:rPr>
        <w:rFonts w:hint="default"/>
        <w:lang w:val="pt-PT" w:eastAsia="pt-PT" w:bidi="pt-PT"/>
      </w:rPr>
    </w:lvl>
    <w:lvl w:ilvl="5" w:tplc="B29A49C4">
      <w:numFmt w:val="bullet"/>
      <w:lvlText w:val="•"/>
      <w:lvlJc w:val="left"/>
      <w:pPr>
        <w:ind w:left="4993" w:hanging="168"/>
      </w:pPr>
      <w:rPr>
        <w:rFonts w:hint="default"/>
        <w:lang w:val="pt-PT" w:eastAsia="pt-PT" w:bidi="pt-PT"/>
      </w:rPr>
    </w:lvl>
    <w:lvl w:ilvl="6" w:tplc="5A468D46">
      <w:numFmt w:val="bullet"/>
      <w:lvlText w:val="•"/>
      <w:lvlJc w:val="left"/>
      <w:pPr>
        <w:ind w:left="5967" w:hanging="168"/>
      </w:pPr>
      <w:rPr>
        <w:rFonts w:hint="default"/>
        <w:lang w:val="pt-PT" w:eastAsia="pt-PT" w:bidi="pt-PT"/>
      </w:rPr>
    </w:lvl>
    <w:lvl w:ilvl="7" w:tplc="31200304">
      <w:numFmt w:val="bullet"/>
      <w:lvlText w:val="•"/>
      <w:lvlJc w:val="left"/>
      <w:pPr>
        <w:ind w:left="6942" w:hanging="168"/>
      </w:pPr>
      <w:rPr>
        <w:rFonts w:hint="default"/>
        <w:lang w:val="pt-PT" w:eastAsia="pt-PT" w:bidi="pt-PT"/>
      </w:rPr>
    </w:lvl>
    <w:lvl w:ilvl="8" w:tplc="127CA4C6">
      <w:numFmt w:val="bullet"/>
      <w:lvlText w:val="•"/>
      <w:lvlJc w:val="left"/>
      <w:pPr>
        <w:ind w:left="7917" w:hanging="168"/>
      </w:pPr>
      <w:rPr>
        <w:rFonts w:hint="default"/>
        <w:lang w:val="pt-PT" w:eastAsia="pt-PT" w:bidi="pt-PT"/>
      </w:rPr>
    </w:lvl>
  </w:abstractNum>
  <w:abstractNum w:abstractNumId="19">
    <w:nsid w:val="662A28D7"/>
    <w:multiLevelType w:val="hybridMultilevel"/>
    <w:tmpl w:val="1354EA1C"/>
    <w:lvl w:ilvl="0" w:tplc="C550071A">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C028648C">
      <w:numFmt w:val="bullet"/>
      <w:lvlText w:val="•"/>
      <w:lvlJc w:val="left"/>
      <w:pPr>
        <w:ind w:left="1220" w:hanging="154"/>
      </w:pPr>
      <w:rPr>
        <w:rFonts w:hint="default"/>
        <w:lang w:val="pt-PT" w:eastAsia="pt-PT" w:bidi="pt-PT"/>
      </w:rPr>
    </w:lvl>
    <w:lvl w:ilvl="2" w:tplc="B7689AE4">
      <w:numFmt w:val="bullet"/>
      <w:lvlText w:val="•"/>
      <w:lvlJc w:val="left"/>
      <w:pPr>
        <w:ind w:left="2181" w:hanging="154"/>
      </w:pPr>
      <w:rPr>
        <w:rFonts w:hint="default"/>
        <w:lang w:val="pt-PT" w:eastAsia="pt-PT" w:bidi="pt-PT"/>
      </w:rPr>
    </w:lvl>
    <w:lvl w:ilvl="3" w:tplc="A7062E58">
      <w:numFmt w:val="bullet"/>
      <w:lvlText w:val="•"/>
      <w:lvlJc w:val="left"/>
      <w:pPr>
        <w:ind w:left="3141" w:hanging="154"/>
      </w:pPr>
      <w:rPr>
        <w:rFonts w:hint="default"/>
        <w:lang w:val="pt-PT" w:eastAsia="pt-PT" w:bidi="pt-PT"/>
      </w:rPr>
    </w:lvl>
    <w:lvl w:ilvl="4" w:tplc="46B60308">
      <w:numFmt w:val="bullet"/>
      <w:lvlText w:val="•"/>
      <w:lvlJc w:val="left"/>
      <w:pPr>
        <w:ind w:left="4102" w:hanging="154"/>
      </w:pPr>
      <w:rPr>
        <w:rFonts w:hint="default"/>
        <w:lang w:val="pt-PT" w:eastAsia="pt-PT" w:bidi="pt-PT"/>
      </w:rPr>
    </w:lvl>
    <w:lvl w:ilvl="5" w:tplc="8F22A238">
      <w:numFmt w:val="bullet"/>
      <w:lvlText w:val="•"/>
      <w:lvlJc w:val="left"/>
      <w:pPr>
        <w:ind w:left="5063" w:hanging="154"/>
      </w:pPr>
      <w:rPr>
        <w:rFonts w:hint="default"/>
        <w:lang w:val="pt-PT" w:eastAsia="pt-PT" w:bidi="pt-PT"/>
      </w:rPr>
    </w:lvl>
    <w:lvl w:ilvl="6" w:tplc="D6F2BF52">
      <w:numFmt w:val="bullet"/>
      <w:lvlText w:val="•"/>
      <w:lvlJc w:val="left"/>
      <w:pPr>
        <w:ind w:left="6023" w:hanging="154"/>
      </w:pPr>
      <w:rPr>
        <w:rFonts w:hint="default"/>
        <w:lang w:val="pt-PT" w:eastAsia="pt-PT" w:bidi="pt-PT"/>
      </w:rPr>
    </w:lvl>
    <w:lvl w:ilvl="7" w:tplc="407E876E">
      <w:numFmt w:val="bullet"/>
      <w:lvlText w:val="•"/>
      <w:lvlJc w:val="left"/>
      <w:pPr>
        <w:ind w:left="6984" w:hanging="154"/>
      </w:pPr>
      <w:rPr>
        <w:rFonts w:hint="default"/>
        <w:lang w:val="pt-PT" w:eastAsia="pt-PT" w:bidi="pt-PT"/>
      </w:rPr>
    </w:lvl>
    <w:lvl w:ilvl="8" w:tplc="0196126A">
      <w:numFmt w:val="bullet"/>
      <w:lvlText w:val="•"/>
      <w:lvlJc w:val="left"/>
      <w:pPr>
        <w:ind w:left="7945" w:hanging="154"/>
      </w:pPr>
      <w:rPr>
        <w:rFonts w:hint="default"/>
        <w:lang w:val="pt-PT" w:eastAsia="pt-PT" w:bidi="pt-PT"/>
      </w:rPr>
    </w:lvl>
  </w:abstractNum>
  <w:abstractNum w:abstractNumId="20">
    <w:nsid w:val="6C98546E"/>
    <w:multiLevelType w:val="hybridMultilevel"/>
    <w:tmpl w:val="7F78A428"/>
    <w:lvl w:ilvl="0" w:tplc="28047D6E">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81668726">
      <w:numFmt w:val="bullet"/>
      <w:lvlText w:val="•"/>
      <w:lvlJc w:val="left"/>
      <w:pPr>
        <w:ind w:left="1220" w:hanging="154"/>
      </w:pPr>
      <w:rPr>
        <w:rFonts w:hint="default"/>
        <w:lang w:val="pt-PT" w:eastAsia="pt-PT" w:bidi="pt-PT"/>
      </w:rPr>
    </w:lvl>
    <w:lvl w:ilvl="2" w:tplc="32D0BD5E">
      <w:numFmt w:val="bullet"/>
      <w:lvlText w:val="•"/>
      <w:lvlJc w:val="left"/>
      <w:pPr>
        <w:ind w:left="2181" w:hanging="154"/>
      </w:pPr>
      <w:rPr>
        <w:rFonts w:hint="default"/>
        <w:lang w:val="pt-PT" w:eastAsia="pt-PT" w:bidi="pt-PT"/>
      </w:rPr>
    </w:lvl>
    <w:lvl w:ilvl="3" w:tplc="703AB8DC">
      <w:numFmt w:val="bullet"/>
      <w:lvlText w:val="•"/>
      <w:lvlJc w:val="left"/>
      <w:pPr>
        <w:ind w:left="3141" w:hanging="154"/>
      </w:pPr>
      <w:rPr>
        <w:rFonts w:hint="default"/>
        <w:lang w:val="pt-PT" w:eastAsia="pt-PT" w:bidi="pt-PT"/>
      </w:rPr>
    </w:lvl>
    <w:lvl w:ilvl="4" w:tplc="763C4944">
      <w:numFmt w:val="bullet"/>
      <w:lvlText w:val="•"/>
      <w:lvlJc w:val="left"/>
      <w:pPr>
        <w:ind w:left="4102" w:hanging="154"/>
      </w:pPr>
      <w:rPr>
        <w:rFonts w:hint="default"/>
        <w:lang w:val="pt-PT" w:eastAsia="pt-PT" w:bidi="pt-PT"/>
      </w:rPr>
    </w:lvl>
    <w:lvl w:ilvl="5" w:tplc="43C4097A">
      <w:numFmt w:val="bullet"/>
      <w:lvlText w:val="•"/>
      <w:lvlJc w:val="left"/>
      <w:pPr>
        <w:ind w:left="5063" w:hanging="154"/>
      </w:pPr>
      <w:rPr>
        <w:rFonts w:hint="default"/>
        <w:lang w:val="pt-PT" w:eastAsia="pt-PT" w:bidi="pt-PT"/>
      </w:rPr>
    </w:lvl>
    <w:lvl w:ilvl="6" w:tplc="0E3ECB6A">
      <w:numFmt w:val="bullet"/>
      <w:lvlText w:val="•"/>
      <w:lvlJc w:val="left"/>
      <w:pPr>
        <w:ind w:left="6023" w:hanging="154"/>
      </w:pPr>
      <w:rPr>
        <w:rFonts w:hint="default"/>
        <w:lang w:val="pt-PT" w:eastAsia="pt-PT" w:bidi="pt-PT"/>
      </w:rPr>
    </w:lvl>
    <w:lvl w:ilvl="7" w:tplc="3CBA3AE0">
      <w:numFmt w:val="bullet"/>
      <w:lvlText w:val="•"/>
      <w:lvlJc w:val="left"/>
      <w:pPr>
        <w:ind w:left="6984" w:hanging="154"/>
      </w:pPr>
      <w:rPr>
        <w:rFonts w:hint="default"/>
        <w:lang w:val="pt-PT" w:eastAsia="pt-PT" w:bidi="pt-PT"/>
      </w:rPr>
    </w:lvl>
    <w:lvl w:ilvl="8" w:tplc="039497BA">
      <w:numFmt w:val="bullet"/>
      <w:lvlText w:val="•"/>
      <w:lvlJc w:val="left"/>
      <w:pPr>
        <w:ind w:left="7945" w:hanging="154"/>
      </w:pPr>
      <w:rPr>
        <w:rFonts w:hint="default"/>
        <w:lang w:val="pt-PT" w:eastAsia="pt-PT" w:bidi="pt-PT"/>
      </w:rPr>
    </w:lvl>
  </w:abstractNum>
  <w:abstractNum w:abstractNumId="21">
    <w:nsid w:val="744E1CB4"/>
    <w:multiLevelType w:val="hybridMultilevel"/>
    <w:tmpl w:val="9FCCECBC"/>
    <w:lvl w:ilvl="0" w:tplc="770A4884">
      <w:start w:val="1"/>
      <w:numFmt w:val="upperRoman"/>
      <w:lvlText w:val="%1)"/>
      <w:lvlJc w:val="left"/>
      <w:pPr>
        <w:ind w:left="113" w:hanging="171"/>
        <w:jc w:val="left"/>
      </w:pPr>
      <w:rPr>
        <w:rFonts w:ascii="Calibri Light" w:eastAsia="Calibri Light" w:hAnsi="Calibri Light" w:cs="Calibri Light" w:hint="default"/>
        <w:spacing w:val="-1"/>
        <w:w w:val="99"/>
        <w:sz w:val="20"/>
        <w:szCs w:val="20"/>
        <w:lang w:val="pt-PT" w:eastAsia="pt-PT" w:bidi="pt-PT"/>
      </w:rPr>
    </w:lvl>
    <w:lvl w:ilvl="1" w:tplc="5F408D2C">
      <w:numFmt w:val="bullet"/>
      <w:lvlText w:val="•"/>
      <w:lvlJc w:val="left"/>
      <w:pPr>
        <w:ind w:left="1094" w:hanging="171"/>
      </w:pPr>
      <w:rPr>
        <w:rFonts w:hint="default"/>
        <w:lang w:val="pt-PT" w:eastAsia="pt-PT" w:bidi="pt-PT"/>
      </w:rPr>
    </w:lvl>
    <w:lvl w:ilvl="2" w:tplc="35B86540">
      <w:numFmt w:val="bullet"/>
      <w:lvlText w:val="•"/>
      <w:lvlJc w:val="left"/>
      <w:pPr>
        <w:ind w:left="2069" w:hanging="171"/>
      </w:pPr>
      <w:rPr>
        <w:rFonts w:hint="default"/>
        <w:lang w:val="pt-PT" w:eastAsia="pt-PT" w:bidi="pt-PT"/>
      </w:rPr>
    </w:lvl>
    <w:lvl w:ilvl="3" w:tplc="DBC6C1E2">
      <w:numFmt w:val="bullet"/>
      <w:lvlText w:val="•"/>
      <w:lvlJc w:val="left"/>
      <w:pPr>
        <w:ind w:left="3043" w:hanging="171"/>
      </w:pPr>
      <w:rPr>
        <w:rFonts w:hint="default"/>
        <w:lang w:val="pt-PT" w:eastAsia="pt-PT" w:bidi="pt-PT"/>
      </w:rPr>
    </w:lvl>
    <w:lvl w:ilvl="4" w:tplc="8E90BB80">
      <w:numFmt w:val="bullet"/>
      <w:lvlText w:val="•"/>
      <w:lvlJc w:val="left"/>
      <w:pPr>
        <w:ind w:left="4018" w:hanging="171"/>
      </w:pPr>
      <w:rPr>
        <w:rFonts w:hint="default"/>
        <w:lang w:val="pt-PT" w:eastAsia="pt-PT" w:bidi="pt-PT"/>
      </w:rPr>
    </w:lvl>
    <w:lvl w:ilvl="5" w:tplc="C08403BE">
      <w:numFmt w:val="bullet"/>
      <w:lvlText w:val="•"/>
      <w:lvlJc w:val="left"/>
      <w:pPr>
        <w:ind w:left="4993" w:hanging="171"/>
      </w:pPr>
      <w:rPr>
        <w:rFonts w:hint="default"/>
        <w:lang w:val="pt-PT" w:eastAsia="pt-PT" w:bidi="pt-PT"/>
      </w:rPr>
    </w:lvl>
    <w:lvl w:ilvl="6" w:tplc="D50A787A">
      <w:numFmt w:val="bullet"/>
      <w:lvlText w:val="•"/>
      <w:lvlJc w:val="left"/>
      <w:pPr>
        <w:ind w:left="5967" w:hanging="171"/>
      </w:pPr>
      <w:rPr>
        <w:rFonts w:hint="default"/>
        <w:lang w:val="pt-PT" w:eastAsia="pt-PT" w:bidi="pt-PT"/>
      </w:rPr>
    </w:lvl>
    <w:lvl w:ilvl="7" w:tplc="3BF0C6F8">
      <w:numFmt w:val="bullet"/>
      <w:lvlText w:val="•"/>
      <w:lvlJc w:val="left"/>
      <w:pPr>
        <w:ind w:left="6942" w:hanging="171"/>
      </w:pPr>
      <w:rPr>
        <w:rFonts w:hint="default"/>
        <w:lang w:val="pt-PT" w:eastAsia="pt-PT" w:bidi="pt-PT"/>
      </w:rPr>
    </w:lvl>
    <w:lvl w:ilvl="8" w:tplc="8B6E60D8">
      <w:numFmt w:val="bullet"/>
      <w:lvlText w:val="•"/>
      <w:lvlJc w:val="left"/>
      <w:pPr>
        <w:ind w:left="7917" w:hanging="171"/>
      </w:pPr>
      <w:rPr>
        <w:rFonts w:hint="default"/>
        <w:lang w:val="pt-PT" w:eastAsia="pt-PT" w:bidi="pt-PT"/>
      </w:rPr>
    </w:lvl>
  </w:abstractNum>
  <w:abstractNum w:abstractNumId="22">
    <w:nsid w:val="798E1A4B"/>
    <w:multiLevelType w:val="hybridMultilevel"/>
    <w:tmpl w:val="E18A0F5A"/>
    <w:lvl w:ilvl="0" w:tplc="76F29230">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DC3C727C">
      <w:numFmt w:val="bullet"/>
      <w:lvlText w:val="•"/>
      <w:lvlJc w:val="left"/>
      <w:pPr>
        <w:ind w:left="1220" w:hanging="154"/>
      </w:pPr>
      <w:rPr>
        <w:rFonts w:hint="default"/>
        <w:lang w:val="pt-PT" w:eastAsia="pt-PT" w:bidi="pt-PT"/>
      </w:rPr>
    </w:lvl>
    <w:lvl w:ilvl="2" w:tplc="622ED980">
      <w:numFmt w:val="bullet"/>
      <w:lvlText w:val="•"/>
      <w:lvlJc w:val="left"/>
      <w:pPr>
        <w:ind w:left="2181" w:hanging="154"/>
      </w:pPr>
      <w:rPr>
        <w:rFonts w:hint="default"/>
        <w:lang w:val="pt-PT" w:eastAsia="pt-PT" w:bidi="pt-PT"/>
      </w:rPr>
    </w:lvl>
    <w:lvl w:ilvl="3" w:tplc="B836A1A8">
      <w:numFmt w:val="bullet"/>
      <w:lvlText w:val="•"/>
      <w:lvlJc w:val="left"/>
      <w:pPr>
        <w:ind w:left="3141" w:hanging="154"/>
      </w:pPr>
      <w:rPr>
        <w:rFonts w:hint="default"/>
        <w:lang w:val="pt-PT" w:eastAsia="pt-PT" w:bidi="pt-PT"/>
      </w:rPr>
    </w:lvl>
    <w:lvl w:ilvl="4" w:tplc="5A7EEA22">
      <w:numFmt w:val="bullet"/>
      <w:lvlText w:val="•"/>
      <w:lvlJc w:val="left"/>
      <w:pPr>
        <w:ind w:left="4102" w:hanging="154"/>
      </w:pPr>
      <w:rPr>
        <w:rFonts w:hint="default"/>
        <w:lang w:val="pt-PT" w:eastAsia="pt-PT" w:bidi="pt-PT"/>
      </w:rPr>
    </w:lvl>
    <w:lvl w:ilvl="5" w:tplc="D4AA273C">
      <w:numFmt w:val="bullet"/>
      <w:lvlText w:val="•"/>
      <w:lvlJc w:val="left"/>
      <w:pPr>
        <w:ind w:left="5063" w:hanging="154"/>
      </w:pPr>
      <w:rPr>
        <w:rFonts w:hint="default"/>
        <w:lang w:val="pt-PT" w:eastAsia="pt-PT" w:bidi="pt-PT"/>
      </w:rPr>
    </w:lvl>
    <w:lvl w:ilvl="6" w:tplc="B524B63C">
      <w:numFmt w:val="bullet"/>
      <w:lvlText w:val="•"/>
      <w:lvlJc w:val="left"/>
      <w:pPr>
        <w:ind w:left="6023" w:hanging="154"/>
      </w:pPr>
      <w:rPr>
        <w:rFonts w:hint="default"/>
        <w:lang w:val="pt-PT" w:eastAsia="pt-PT" w:bidi="pt-PT"/>
      </w:rPr>
    </w:lvl>
    <w:lvl w:ilvl="7" w:tplc="9AC04810">
      <w:numFmt w:val="bullet"/>
      <w:lvlText w:val="•"/>
      <w:lvlJc w:val="left"/>
      <w:pPr>
        <w:ind w:left="6984" w:hanging="154"/>
      </w:pPr>
      <w:rPr>
        <w:rFonts w:hint="default"/>
        <w:lang w:val="pt-PT" w:eastAsia="pt-PT" w:bidi="pt-PT"/>
      </w:rPr>
    </w:lvl>
    <w:lvl w:ilvl="8" w:tplc="14A2D286">
      <w:numFmt w:val="bullet"/>
      <w:lvlText w:val="•"/>
      <w:lvlJc w:val="left"/>
      <w:pPr>
        <w:ind w:left="7945" w:hanging="154"/>
      </w:pPr>
      <w:rPr>
        <w:rFonts w:hint="default"/>
        <w:lang w:val="pt-PT" w:eastAsia="pt-PT" w:bidi="pt-PT"/>
      </w:rPr>
    </w:lvl>
  </w:abstractNum>
  <w:abstractNum w:abstractNumId="23">
    <w:nsid w:val="7E263F50"/>
    <w:multiLevelType w:val="hybridMultilevel"/>
    <w:tmpl w:val="26387774"/>
    <w:lvl w:ilvl="0" w:tplc="3210D69E">
      <w:start w:val="1"/>
      <w:numFmt w:val="upperRoman"/>
      <w:lvlText w:val="%1"/>
      <w:lvlJc w:val="left"/>
      <w:pPr>
        <w:ind w:left="113" w:hanging="104"/>
        <w:jc w:val="left"/>
      </w:pPr>
      <w:rPr>
        <w:rFonts w:ascii="Calibri Light" w:eastAsia="Calibri Light" w:hAnsi="Calibri Light" w:cs="Calibri Light" w:hint="default"/>
        <w:w w:val="99"/>
        <w:sz w:val="20"/>
        <w:szCs w:val="20"/>
        <w:lang w:val="pt-PT" w:eastAsia="pt-PT" w:bidi="pt-PT"/>
      </w:rPr>
    </w:lvl>
    <w:lvl w:ilvl="1" w:tplc="07AEE85A">
      <w:numFmt w:val="bullet"/>
      <w:lvlText w:val="•"/>
      <w:lvlJc w:val="left"/>
      <w:pPr>
        <w:ind w:left="1094" w:hanging="104"/>
      </w:pPr>
      <w:rPr>
        <w:rFonts w:hint="default"/>
        <w:lang w:val="pt-PT" w:eastAsia="pt-PT" w:bidi="pt-PT"/>
      </w:rPr>
    </w:lvl>
    <w:lvl w:ilvl="2" w:tplc="50AEB96C">
      <w:numFmt w:val="bullet"/>
      <w:lvlText w:val="•"/>
      <w:lvlJc w:val="left"/>
      <w:pPr>
        <w:ind w:left="2069" w:hanging="104"/>
      </w:pPr>
      <w:rPr>
        <w:rFonts w:hint="default"/>
        <w:lang w:val="pt-PT" w:eastAsia="pt-PT" w:bidi="pt-PT"/>
      </w:rPr>
    </w:lvl>
    <w:lvl w:ilvl="3" w:tplc="E3EC6BBA">
      <w:numFmt w:val="bullet"/>
      <w:lvlText w:val="•"/>
      <w:lvlJc w:val="left"/>
      <w:pPr>
        <w:ind w:left="3043" w:hanging="104"/>
      </w:pPr>
      <w:rPr>
        <w:rFonts w:hint="default"/>
        <w:lang w:val="pt-PT" w:eastAsia="pt-PT" w:bidi="pt-PT"/>
      </w:rPr>
    </w:lvl>
    <w:lvl w:ilvl="4" w:tplc="60B68D38">
      <w:numFmt w:val="bullet"/>
      <w:lvlText w:val="•"/>
      <w:lvlJc w:val="left"/>
      <w:pPr>
        <w:ind w:left="4018" w:hanging="104"/>
      </w:pPr>
      <w:rPr>
        <w:rFonts w:hint="default"/>
        <w:lang w:val="pt-PT" w:eastAsia="pt-PT" w:bidi="pt-PT"/>
      </w:rPr>
    </w:lvl>
    <w:lvl w:ilvl="5" w:tplc="4450345A">
      <w:numFmt w:val="bullet"/>
      <w:lvlText w:val="•"/>
      <w:lvlJc w:val="left"/>
      <w:pPr>
        <w:ind w:left="4993" w:hanging="104"/>
      </w:pPr>
      <w:rPr>
        <w:rFonts w:hint="default"/>
        <w:lang w:val="pt-PT" w:eastAsia="pt-PT" w:bidi="pt-PT"/>
      </w:rPr>
    </w:lvl>
    <w:lvl w:ilvl="6" w:tplc="DD88453A">
      <w:numFmt w:val="bullet"/>
      <w:lvlText w:val="•"/>
      <w:lvlJc w:val="left"/>
      <w:pPr>
        <w:ind w:left="5967" w:hanging="104"/>
      </w:pPr>
      <w:rPr>
        <w:rFonts w:hint="default"/>
        <w:lang w:val="pt-PT" w:eastAsia="pt-PT" w:bidi="pt-PT"/>
      </w:rPr>
    </w:lvl>
    <w:lvl w:ilvl="7" w:tplc="1996D548">
      <w:numFmt w:val="bullet"/>
      <w:lvlText w:val="•"/>
      <w:lvlJc w:val="left"/>
      <w:pPr>
        <w:ind w:left="6942" w:hanging="104"/>
      </w:pPr>
      <w:rPr>
        <w:rFonts w:hint="default"/>
        <w:lang w:val="pt-PT" w:eastAsia="pt-PT" w:bidi="pt-PT"/>
      </w:rPr>
    </w:lvl>
    <w:lvl w:ilvl="8" w:tplc="BB9E3E66">
      <w:numFmt w:val="bullet"/>
      <w:lvlText w:val="•"/>
      <w:lvlJc w:val="left"/>
      <w:pPr>
        <w:ind w:left="7917" w:hanging="104"/>
      </w:pPr>
      <w:rPr>
        <w:rFonts w:hint="default"/>
        <w:lang w:val="pt-PT" w:eastAsia="pt-PT" w:bidi="pt-PT"/>
      </w:rPr>
    </w:lvl>
  </w:abstractNum>
  <w:abstractNum w:abstractNumId="24">
    <w:nsid w:val="7E8345EE"/>
    <w:multiLevelType w:val="hybridMultilevel"/>
    <w:tmpl w:val="20782002"/>
    <w:lvl w:ilvl="0" w:tplc="3B407A98">
      <w:start w:val="1"/>
      <w:numFmt w:val="upperRoman"/>
      <w:lvlText w:val="%1)"/>
      <w:lvlJc w:val="left"/>
      <w:pPr>
        <w:ind w:left="266" w:hanging="154"/>
        <w:jc w:val="left"/>
      </w:pPr>
      <w:rPr>
        <w:rFonts w:ascii="Calibri Light" w:eastAsia="Calibri Light" w:hAnsi="Calibri Light" w:cs="Calibri Light" w:hint="default"/>
        <w:spacing w:val="-1"/>
        <w:w w:val="99"/>
        <w:sz w:val="20"/>
        <w:szCs w:val="20"/>
        <w:lang w:val="pt-PT" w:eastAsia="pt-PT" w:bidi="pt-PT"/>
      </w:rPr>
    </w:lvl>
    <w:lvl w:ilvl="1" w:tplc="9C223464">
      <w:numFmt w:val="bullet"/>
      <w:lvlText w:val="•"/>
      <w:lvlJc w:val="left"/>
      <w:pPr>
        <w:ind w:left="1220" w:hanging="154"/>
      </w:pPr>
      <w:rPr>
        <w:rFonts w:hint="default"/>
        <w:lang w:val="pt-PT" w:eastAsia="pt-PT" w:bidi="pt-PT"/>
      </w:rPr>
    </w:lvl>
    <w:lvl w:ilvl="2" w:tplc="2F4015EA">
      <w:numFmt w:val="bullet"/>
      <w:lvlText w:val="•"/>
      <w:lvlJc w:val="left"/>
      <w:pPr>
        <w:ind w:left="2181" w:hanging="154"/>
      </w:pPr>
      <w:rPr>
        <w:rFonts w:hint="default"/>
        <w:lang w:val="pt-PT" w:eastAsia="pt-PT" w:bidi="pt-PT"/>
      </w:rPr>
    </w:lvl>
    <w:lvl w:ilvl="3" w:tplc="1B920550">
      <w:numFmt w:val="bullet"/>
      <w:lvlText w:val="•"/>
      <w:lvlJc w:val="left"/>
      <w:pPr>
        <w:ind w:left="3141" w:hanging="154"/>
      </w:pPr>
      <w:rPr>
        <w:rFonts w:hint="default"/>
        <w:lang w:val="pt-PT" w:eastAsia="pt-PT" w:bidi="pt-PT"/>
      </w:rPr>
    </w:lvl>
    <w:lvl w:ilvl="4" w:tplc="19AE872A">
      <w:numFmt w:val="bullet"/>
      <w:lvlText w:val="•"/>
      <w:lvlJc w:val="left"/>
      <w:pPr>
        <w:ind w:left="4102" w:hanging="154"/>
      </w:pPr>
      <w:rPr>
        <w:rFonts w:hint="default"/>
        <w:lang w:val="pt-PT" w:eastAsia="pt-PT" w:bidi="pt-PT"/>
      </w:rPr>
    </w:lvl>
    <w:lvl w:ilvl="5" w:tplc="B6C2D18A">
      <w:numFmt w:val="bullet"/>
      <w:lvlText w:val="•"/>
      <w:lvlJc w:val="left"/>
      <w:pPr>
        <w:ind w:left="5063" w:hanging="154"/>
      </w:pPr>
      <w:rPr>
        <w:rFonts w:hint="default"/>
        <w:lang w:val="pt-PT" w:eastAsia="pt-PT" w:bidi="pt-PT"/>
      </w:rPr>
    </w:lvl>
    <w:lvl w:ilvl="6" w:tplc="43F8EB5A">
      <w:numFmt w:val="bullet"/>
      <w:lvlText w:val="•"/>
      <w:lvlJc w:val="left"/>
      <w:pPr>
        <w:ind w:left="6023" w:hanging="154"/>
      </w:pPr>
      <w:rPr>
        <w:rFonts w:hint="default"/>
        <w:lang w:val="pt-PT" w:eastAsia="pt-PT" w:bidi="pt-PT"/>
      </w:rPr>
    </w:lvl>
    <w:lvl w:ilvl="7" w:tplc="7928534A">
      <w:numFmt w:val="bullet"/>
      <w:lvlText w:val="•"/>
      <w:lvlJc w:val="left"/>
      <w:pPr>
        <w:ind w:left="6984" w:hanging="154"/>
      </w:pPr>
      <w:rPr>
        <w:rFonts w:hint="default"/>
        <w:lang w:val="pt-PT" w:eastAsia="pt-PT" w:bidi="pt-PT"/>
      </w:rPr>
    </w:lvl>
    <w:lvl w:ilvl="8" w:tplc="91620184">
      <w:numFmt w:val="bullet"/>
      <w:lvlText w:val="•"/>
      <w:lvlJc w:val="left"/>
      <w:pPr>
        <w:ind w:left="7945" w:hanging="154"/>
      </w:pPr>
      <w:rPr>
        <w:rFonts w:hint="default"/>
        <w:lang w:val="pt-PT" w:eastAsia="pt-PT" w:bidi="pt-PT"/>
      </w:rPr>
    </w:lvl>
  </w:abstractNum>
  <w:num w:numId="1">
    <w:abstractNumId w:val="23"/>
  </w:num>
  <w:num w:numId="2">
    <w:abstractNumId w:val="3"/>
  </w:num>
  <w:num w:numId="3">
    <w:abstractNumId w:val="18"/>
  </w:num>
  <w:num w:numId="4">
    <w:abstractNumId w:val="17"/>
  </w:num>
  <w:num w:numId="5">
    <w:abstractNumId w:val="12"/>
  </w:num>
  <w:num w:numId="6">
    <w:abstractNumId w:val="6"/>
  </w:num>
  <w:num w:numId="7">
    <w:abstractNumId w:val="10"/>
  </w:num>
  <w:num w:numId="8">
    <w:abstractNumId w:val="21"/>
  </w:num>
  <w:num w:numId="9">
    <w:abstractNumId w:val="20"/>
  </w:num>
  <w:num w:numId="10">
    <w:abstractNumId w:val="1"/>
  </w:num>
  <w:num w:numId="11">
    <w:abstractNumId w:val="8"/>
  </w:num>
  <w:num w:numId="12">
    <w:abstractNumId w:val="16"/>
  </w:num>
  <w:num w:numId="13">
    <w:abstractNumId w:val="5"/>
  </w:num>
  <w:num w:numId="14">
    <w:abstractNumId w:val="14"/>
  </w:num>
  <w:num w:numId="15">
    <w:abstractNumId w:val="19"/>
  </w:num>
  <w:num w:numId="16">
    <w:abstractNumId w:val="22"/>
  </w:num>
  <w:num w:numId="17">
    <w:abstractNumId w:val="24"/>
  </w:num>
  <w:num w:numId="18">
    <w:abstractNumId w:val="13"/>
  </w:num>
  <w:num w:numId="19">
    <w:abstractNumId w:val="15"/>
  </w:num>
  <w:num w:numId="20">
    <w:abstractNumId w:val="7"/>
  </w:num>
  <w:num w:numId="21">
    <w:abstractNumId w:val="11"/>
  </w:num>
  <w:num w:numId="22">
    <w:abstractNumId w:val="2"/>
  </w:num>
  <w:num w:numId="23">
    <w:abstractNumId w:val="0"/>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AF"/>
    <w:rsid w:val="005E5A22"/>
    <w:rsid w:val="006C386D"/>
    <w:rsid w:val="0078472F"/>
    <w:rsid w:val="00795A78"/>
    <w:rsid w:val="007A5C03"/>
    <w:rsid w:val="00845F55"/>
    <w:rsid w:val="00AD2BD4"/>
    <w:rsid w:val="00BB5749"/>
    <w:rsid w:val="00C065EE"/>
    <w:rsid w:val="00D56F53"/>
    <w:rsid w:val="00EA48AF"/>
    <w:rsid w:val="00ED0F30"/>
    <w:rsid w:val="00F80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93187-EC1A-43AC-A819-49E9B58A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pt-PT" w:eastAsia="pt-PT" w:bidi="pt-PT"/>
    </w:rPr>
  </w:style>
  <w:style w:type="paragraph" w:styleId="Ttulo1">
    <w:name w:val="heading 1"/>
    <w:basedOn w:val="Normal"/>
    <w:uiPriority w:val="1"/>
    <w:qFormat/>
    <w:pPr>
      <w:ind w:left="113"/>
      <w:jc w:val="center"/>
      <w:outlineLvl w:val="0"/>
    </w:pPr>
    <w:rPr>
      <w:rFonts w:ascii="Trebuchet MS" w:eastAsia="Trebuchet MS" w:hAnsi="Trebuchet MS" w:cs="Trebuchet MS"/>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mmes@ummes.com.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ummes@umme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17</Pages>
  <Words>6930</Words>
  <Characters>37422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Usuario</cp:lastModifiedBy>
  <cp:revision>7</cp:revision>
  <dcterms:created xsi:type="dcterms:W3CDTF">2022-03-08T14:11:00Z</dcterms:created>
  <dcterms:modified xsi:type="dcterms:W3CDTF">2022-03-24T13:19:00Z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2010</vt:lpwstr>
  </property>
  <property fmtid="{D5CDD505-2E9C-101B-9397-08002B2CF9AE}" pid="4" name="LastSaved">
    <vt:filetime>2020-08-24T00:00:00Z</vt:filetime>
  </property>
</Properties>
</file>